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C1" w:rsidRPr="007729D0" w:rsidRDefault="006D5CC1" w:rsidP="00F201EF">
      <w:pPr>
        <w:spacing w:line="500" w:lineRule="exact"/>
        <w:ind w:rightChars="30" w:right="63"/>
        <w:jc w:val="distribute"/>
        <w:rPr>
          <w:rFonts w:ascii="Times New Roman" w:eastAsia="方正小标宋_GBK" w:hAnsi="Times New Roman" w:cs="宋体"/>
          <w:color w:val="000000"/>
          <w:spacing w:val="20"/>
          <w:w w:val="55"/>
          <w:kern w:val="0"/>
          <w:sz w:val="112"/>
          <w:szCs w:val="112"/>
        </w:rPr>
      </w:pPr>
    </w:p>
    <w:p w:rsidR="006D5CC1" w:rsidRPr="002C7D51" w:rsidRDefault="006D5CC1" w:rsidP="00F201EF">
      <w:pPr>
        <w:spacing w:line="1600" w:lineRule="exact"/>
        <w:ind w:leftChars="80" w:left="168" w:rightChars="80" w:right="168"/>
        <w:jc w:val="distribute"/>
        <w:rPr>
          <w:rFonts w:ascii="Times New Roman" w:eastAsia="方正小标宋_GBK" w:hAnsi="Times New Roman" w:cs="宋体"/>
          <w:color w:val="FF0000"/>
          <w:spacing w:val="20"/>
          <w:w w:val="45"/>
          <w:kern w:val="0"/>
          <w:sz w:val="140"/>
          <w:szCs w:val="112"/>
        </w:rPr>
      </w:pPr>
      <w:r w:rsidRPr="002C7D51">
        <w:rPr>
          <w:rFonts w:ascii="Times New Roman" w:eastAsia="方正小标宋_GBK" w:hAnsi="Times New Roman" w:cs="宋体" w:hint="eastAsia"/>
          <w:color w:val="FF0000"/>
          <w:spacing w:val="20"/>
          <w:w w:val="45"/>
          <w:kern w:val="0"/>
          <w:sz w:val="140"/>
          <w:szCs w:val="112"/>
        </w:rPr>
        <w:t>盐城市哲学社会科学联合会</w:t>
      </w:r>
    </w:p>
    <w:p w:rsidR="006D5CC1" w:rsidRPr="007729D0" w:rsidRDefault="006D5CC1">
      <w:pPr>
        <w:spacing w:line="800" w:lineRule="exact"/>
        <w:rPr>
          <w:rFonts w:ascii="Times New Roman" w:eastAsia="方正小标宋简体" w:hAnsi="Times New Roman" w:cs="宋体"/>
          <w:b/>
          <w:color w:val="000000"/>
          <w:kern w:val="0"/>
          <w:sz w:val="36"/>
          <w:szCs w:val="36"/>
        </w:rPr>
      </w:pPr>
    </w:p>
    <w:p w:rsidR="006D5CC1" w:rsidRPr="007729D0" w:rsidRDefault="006D5CC1">
      <w:pPr>
        <w:spacing w:line="570" w:lineRule="exact"/>
        <w:jc w:val="center"/>
        <w:rPr>
          <w:rFonts w:ascii="Times New Roman" w:eastAsia="方正仿宋_GBK" w:hAnsi="Times New Roman" w:cs="宋体"/>
          <w:color w:val="000000"/>
          <w:kern w:val="0"/>
          <w:sz w:val="30"/>
          <w:szCs w:val="30"/>
        </w:rPr>
      </w:pPr>
      <w:r w:rsidRPr="007729D0">
        <w:rPr>
          <w:rFonts w:ascii="Times New Roman" w:eastAsia="方正仿宋_GBK" w:hAnsi="Times New Roman" w:cs="宋体" w:hint="eastAsia"/>
          <w:color w:val="000000"/>
          <w:kern w:val="0"/>
          <w:sz w:val="32"/>
          <w:szCs w:val="32"/>
        </w:rPr>
        <w:t>盐社科联〔</w:t>
      </w:r>
      <w:r w:rsidRPr="007729D0">
        <w:rPr>
          <w:rFonts w:ascii="Times New Roman" w:eastAsia="方正仿宋_GBK" w:hAnsi="Times New Roman" w:cs="宋体"/>
          <w:color w:val="000000"/>
          <w:kern w:val="0"/>
          <w:sz w:val="32"/>
          <w:szCs w:val="32"/>
        </w:rPr>
        <w:t>202</w:t>
      </w:r>
      <w:r w:rsidR="00F201EF">
        <w:rPr>
          <w:rFonts w:ascii="Times New Roman" w:eastAsia="方正仿宋_GBK" w:hAnsi="Times New Roman" w:cs="宋体" w:hint="eastAsia"/>
          <w:color w:val="000000"/>
          <w:kern w:val="0"/>
          <w:sz w:val="32"/>
          <w:szCs w:val="32"/>
        </w:rPr>
        <w:t>2</w:t>
      </w:r>
      <w:r w:rsidRPr="007729D0">
        <w:rPr>
          <w:rFonts w:ascii="Times New Roman" w:eastAsia="方正仿宋_GBK" w:hAnsi="Times New Roman" w:cs="宋体" w:hint="eastAsia"/>
          <w:color w:val="000000"/>
          <w:kern w:val="0"/>
          <w:sz w:val="32"/>
          <w:szCs w:val="32"/>
        </w:rPr>
        <w:t>〕</w:t>
      </w:r>
      <w:r w:rsidR="00BE1B3A">
        <w:rPr>
          <w:rFonts w:ascii="Times New Roman" w:eastAsia="方正仿宋_GBK" w:hAnsi="Times New Roman" w:cs="宋体" w:hint="eastAsia"/>
          <w:color w:val="000000"/>
          <w:kern w:val="0"/>
          <w:sz w:val="32"/>
          <w:szCs w:val="32"/>
        </w:rPr>
        <w:t>1</w:t>
      </w:r>
      <w:r w:rsidRPr="007729D0">
        <w:rPr>
          <w:rFonts w:ascii="Times New Roman" w:eastAsia="方正仿宋_GBK" w:hAnsi="Times New Roman" w:cs="宋体" w:hint="eastAsia"/>
          <w:color w:val="000000"/>
          <w:kern w:val="0"/>
          <w:sz w:val="32"/>
          <w:szCs w:val="32"/>
        </w:rPr>
        <w:t>号</w:t>
      </w:r>
    </w:p>
    <w:p w:rsidR="006D5CC1" w:rsidRPr="007729D0" w:rsidRDefault="00CB5642">
      <w:pPr>
        <w:spacing w:line="500" w:lineRule="exact"/>
        <w:jc w:val="center"/>
        <w:rPr>
          <w:rFonts w:ascii="Times New Roman" w:hAnsi="Times New Roman" w:cs="宋体"/>
          <w:b/>
          <w:color w:val="000000"/>
          <w:kern w:val="0"/>
          <w:sz w:val="44"/>
          <w:szCs w:val="44"/>
          <w:shd w:val="clear" w:color="auto" w:fill="FFFFFF"/>
        </w:rPr>
      </w:pPr>
      <w:r w:rsidRPr="00CB5642">
        <w:rPr>
          <w:noProof/>
        </w:rPr>
        <w:pict>
          <v:line id="_x0000_s1026" style="position:absolute;left:0;text-align:left;z-index:1;mso-position-horizontal:center" from="0,10.3pt" to="442.2pt,10.3pt" strokecolor="red" strokeweight="2pt"/>
        </w:pict>
      </w:r>
    </w:p>
    <w:p w:rsidR="006D5CC1" w:rsidRPr="007729D0" w:rsidRDefault="006D5CC1" w:rsidP="001324B0">
      <w:pPr>
        <w:spacing w:line="500" w:lineRule="exact"/>
        <w:jc w:val="center"/>
        <w:rPr>
          <w:rFonts w:ascii="Times New Roman" w:eastAsia="方正小标宋_GBK" w:hAnsi="Times New Roman"/>
          <w:sz w:val="44"/>
          <w:szCs w:val="44"/>
        </w:rPr>
      </w:pPr>
    </w:p>
    <w:p w:rsidR="00F201EF" w:rsidRPr="005B66A6" w:rsidRDefault="00F201EF" w:rsidP="00E845F3">
      <w:pPr>
        <w:spacing w:line="640" w:lineRule="exact"/>
        <w:jc w:val="center"/>
        <w:rPr>
          <w:rFonts w:ascii="Times New Roman" w:eastAsia="方正小标宋简体" w:hAnsi="Times New Roman"/>
          <w:color w:val="0D0D0D" w:themeColor="text1" w:themeTint="F2"/>
          <w:spacing w:val="-6"/>
          <w:sz w:val="44"/>
          <w:szCs w:val="44"/>
        </w:rPr>
      </w:pPr>
      <w:r w:rsidRPr="005B66A6">
        <w:rPr>
          <w:rFonts w:ascii="Times New Roman" w:eastAsia="方正小标宋简体" w:hAnsi="Times New Roman" w:hint="eastAsia"/>
          <w:color w:val="0D0D0D" w:themeColor="text1" w:themeTint="F2"/>
          <w:spacing w:val="-6"/>
          <w:sz w:val="44"/>
          <w:szCs w:val="44"/>
        </w:rPr>
        <w:t>关于申报</w:t>
      </w:r>
      <w:r w:rsidRPr="005B66A6">
        <w:rPr>
          <w:rFonts w:ascii="Times New Roman" w:eastAsia="方正小标宋简体" w:hAnsi="Times New Roman" w:hint="eastAsia"/>
          <w:color w:val="0D0D0D" w:themeColor="text1" w:themeTint="F2"/>
          <w:spacing w:val="-6"/>
          <w:sz w:val="44"/>
          <w:szCs w:val="44"/>
        </w:rPr>
        <w:t>2022</w:t>
      </w:r>
      <w:r w:rsidRPr="005B66A6">
        <w:rPr>
          <w:rFonts w:ascii="Times New Roman" w:eastAsia="方正小标宋简体" w:hAnsi="Times New Roman" w:hint="eastAsia"/>
          <w:color w:val="0D0D0D" w:themeColor="text1" w:themeTint="F2"/>
          <w:spacing w:val="-6"/>
          <w:sz w:val="44"/>
          <w:szCs w:val="44"/>
        </w:rPr>
        <w:t>年度市政府社会科学</w:t>
      </w:r>
    </w:p>
    <w:p w:rsidR="006D5CC1" w:rsidRPr="005B66A6" w:rsidRDefault="00F201EF" w:rsidP="00E845F3">
      <w:pPr>
        <w:spacing w:line="640" w:lineRule="exact"/>
        <w:jc w:val="center"/>
        <w:rPr>
          <w:rFonts w:ascii="Times New Roman" w:eastAsia="方正小标宋_GBK" w:hAnsi="Times New Roman"/>
          <w:color w:val="0D0D0D" w:themeColor="text1" w:themeTint="F2"/>
          <w:spacing w:val="-6"/>
          <w:sz w:val="44"/>
          <w:szCs w:val="44"/>
        </w:rPr>
      </w:pPr>
      <w:r w:rsidRPr="005B66A6">
        <w:rPr>
          <w:rFonts w:ascii="Times New Roman" w:eastAsia="方正小标宋简体" w:hAnsi="Times New Roman" w:hint="eastAsia"/>
          <w:color w:val="0D0D0D" w:themeColor="text1" w:themeTint="F2"/>
          <w:spacing w:val="-6"/>
          <w:sz w:val="44"/>
          <w:szCs w:val="44"/>
        </w:rPr>
        <w:t>基金项目的通知</w:t>
      </w:r>
    </w:p>
    <w:p w:rsidR="006D5CC1" w:rsidRPr="005B66A6" w:rsidRDefault="006D5CC1" w:rsidP="00F201EF">
      <w:pPr>
        <w:topLinePunct/>
        <w:spacing w:line="570" w:lineRule="exact"/>
        <w:ind w:firstLineChars="200" w:firstLine="640"/>
        <w:rPr>
          <w:rFonts w:ascii="Times New Roman" w:eastAsia="方正仿宋_GBK" w:hAnsi="Times New Roman"/>
          <w:color w:val="0D0D0D" w:themeColor="text1" w:themeTint="F2"/>
          <w:sz w:val="32"/>
          <w:szCs w:val="32"/>
        </w:rPr>
      </w:pPr>
    </w:p>
    <w:p w:rsidR="006D5CC1" w:rsidRPr="005B66A6" w:rsidRDefault="006D5CC1" w:rsidP="00E845F3">
      <w:pPr>
        <w:topLinePunct/>
        <w:spacing w:line="570" w:lineRule="exact"/>
        <w:rPr>
          <w:rFonts w:ascii="Times New Roman" w:eastAsia="方正仿宋_GBK" w:hAnsi="Times New Roman" w:cs="仿宋_GB2312"/>
          <w:color w:val="0D0D0D" w:themeColor="text1" w:themeTint="F2"/>
          <w:sz w:val="32"/>
          <w:szCs w:val="32"/>
        </w:rPr>
      </w:pPr>
      <w:r w:rsidRPr="005B66A6">
        <w:rPr>
          <w:rFonts w:ascii="Times New Roman" w:eastAsia="方正仿宋_GBK" w:hAnsi="Times New Roman" w:cs="仿宋_GB2312" w:hint="eastAsia"/>
          <w:color w:val="0D0D0D" w:themeColor="text1" w:themeTint="F2"/>
          <w:sz w:val="32"/>
          <w:szCs w:val="32"/>
        </w:rPr>
        <w:t>市直各单位，各县（市、区）委宣传部、社科联，盐城经济技术开发区、盐南高新区党政办，驻盐各大中专院校社科联、社科处（科研处），市各学会（研究会）：</w:t>
      </w:r>
    </w:p>
    <w:p w:rsidR="006D5CC1" w:rsidRPr="005B66A6" w:rsidRDefault="006D5CC1" w:rsidP="00F201EF">
      <w:pPr>
        <w:topLinePunct/>
        <w:spacing w:line="570" w:lineRule="exact"/>
        <w:ind w:firstLineChars="200" w:firstLine="640"/>
        <w:rPr>
          <w:rFonts w:ascii="Times New Roman" w:eastAsia="方正仿宋_GBK" w:hAnsi="Times New Roman" w:cs="仿宋_GB2312"/>
          <w:color w:val="0D0D0D" w:themeColor="text1" w:themeTint="F2"/>
          <w:sz w:val="32"/>
          <w:szCs w:val="32"/>
        </w:rPr>
      </w:pPr>
      <w:r w:rsidRPr="005B66A6">
        <w:rPr>
          <w:rFonts w:ascii="Times New Roman" w:eastAsia="方正仿宋_GBK" w:hAnsi="Times New Roman" w:cs="仿宋_GB2312" w:hint="eastAsia"/>
          <w:color w:val="0D0D0D" w:themeColor="text1" w:themeTint="F2"/>
          <w:sz w:val="32"/>
          <w:szCs w:val="32"/>
        </w:rPr>
        <w:t>为充分发挥全市社科理论界“思想库”和“智囊团”作用，更好地服务盐城经济社会发展，根据《盐城市哲学社会科学课题管理办法（试行）》（盐社科联〔</w:t>
      </w:r>
      <w:r w:rsidRPr="005B66A6">
        <w:rPr>
          <w:rFonts w:ascii="Times New Roman" w:eastAsia="方正仿宋_GBK" w:hAnsi="Times New Roman" w:cs="仿宋_GB2312"/>
          <w:color w:val="0D0D0D" w:themeColor="text1" w:themeTint="F2"/>
          <w:sz w:val="32"/>
          <w:szCs w:val="32"/>
        </w:rPr>
        <w:t>2019</w:t>
      </w:r>
      <w:r w:rsidRPr="005B66A6">
        <w:rPr>
          <w:rFonts w:ascii="Times New Roman" w:eastAsia="方正仿宋_GBK" w:hAnsi="Times New Roman" w:cs="仿宋_GB2312" w:hint="eastAsia"/>
          <w:color w:val="0D0D0D" w:themeColor="text1" w:themeTint="F2"/>
          <w:sz w:val="32"/>
          <w:szCs w:val="32"/>
        </w:rPr>
        <w:t>〕</w:t>
      </w:r>
      <w:r w:rsidRPr="005B66A6">
        <w:rPr>
          <w:rFonts w:ascii="Times New Roman" w:eastAsia="方正仿宋_GBK" w:hAnsi="Times New Roman" w:cs="仿宋_GB2312"/>
          <w:color w:val="0D0D0D" w:themeColor="text1" w:themeTint="F2"/>
          <w:sz w:val="32"/>
          <w:szCs w:val="32"/>
        </w:rPr>
        <w:t>4</w:t>
      </w:r>
      <w:r w:rsidRPr="005B66A6">
        <w:rPr>
          <w:rFonts w:ascii="Times New Roman" w:eastAsia="方正仿宋_GBK" w:hAnsi="Times New Roman" w:cs="仿宋_GB2312" w:hint="eastAsia"/>
          <w:color w:val="0D0D0D" w:themeColor="text1" w:themeTint="F2"/>
          <w:sz w:val="32"/>
          <w:szCs w:val="32"/>
        </w:rPr>
        <w:t>号）及有关规定，市社科联决定开展</w:t>
      </w:r>
      <w:r w:rsidRPr="005B66A6">
        <w:rPr>
          <w:rFonts w:ascii="Times New Roman" w:eastAsia="方正仿宋_GBK" w:hAnsi="Times New Roman" w:cs="仿宋_GB2312"/>
          <w:color w:val="0D0D0D" w:themeColor="text1" w:themeTint="F2"/>
          <w:sz w:val="32"/>
          <w:szCs w:val="32"/>
        </w:rPr>
        <w:t>202</w:t>
      </w:r>
      <w:r w:rsidR="00284EBD" w:rsidRPr="005B66A6">
        <w:rPr>
          <w:rFonts w:ascii="Times New Roman" w:eastAsia="方正仿宋_GBK" w:hAnsi="Times New Roman" w:cs="仿宋_GB2312" w:hint="eastAsia"/>
          <w:color w:val="0D0D0D" w:themeColor="text1" w:themeTint="F2"/>
          <w:sz w:val="32"/>
          <w:szCs w:val="32"/>
        </w:rPr>
        <w:t>2</w:t>
      </w:r>
      <w:r w:rsidRPr="005B66A6">
        <w:rPr>
          <w:rFonts w:ascii="Times New Roman" w:eastAsia="方正仿宋_GBK" w:hAnsi="Times New Roman" w:cs="仿宋_GB2312" w:hint="eastAsia"/>
          <w:color w:val="0D0D0D" w:themeColor="text1" w:themeTint="F2"/>
          <w:sz w:val="32"/>
          <w:szCs w:val="32"/>
        </w:rPr>
        <w:t>年度市政府社会科学基金项目申报工作。现将有关事项通知如下：</w:t>
      </w:r>
    </w:p>
    <w:p w:rsidR="006D5CC1" w:rsidRPr="005B66A6" w:rsidRDefault="006D5CC1" w:rsidP="00F201EF">
      <w:pPr>
        <w:topLinePunct/>
        <w:spacing w:line="570" w:lineRule="exact"/>
        <w:ind w:firstLineChars="200" w:firstLine="640"/>
        <w:rPr>
          <w:rFonts w:ascii="Times New Roman" w:eastAsia="方正黑体_GBK" w:hAnsi="Times New Roman" w:cs="宋体"/>
          <w:color w:val="0D0D0D" w:themeColor="text1" w:themeTint="F2"/>
          <w:kern w:val="0"/>
          <w:sz w:val="32"/>
          <w:szCs w:val="32"/>
        </w:rPr>
      </w:pPr>
      <w:r w:rsidRPr="005B66A6">
        <w:rPr>
          <w:rFonts w:ascii="Times New Roman" w:eastAsia="方正黑体_GBK" w:hAnsi="Times New Roman" w:cs="宋体" w:hint="eastAsia"/>
          <w:color w:val="0D0D0D" w:themeColor="text1" w:themeTint="F2"/>
          <w:kern w:val="0"/>
          <w:sz w:val="32"/>
          <w:szCs w:val="32"/>
        </w:rPr>
        <w:t>一、总体要求</w:t>
      </w:r>
    </w:p>
    <w:p w:rsidR="006D5CC1" w:rsidRPr="005B66A6" w:rsidRDefault="006D5CC1" w:rsidP="00F201EF">
      <w:pPr>
        <w:topLinePunct/>
        <w:spacing w:line="570" w:lineRule="exact"/>
        <w:ind w:firstLineChars="200" w:firstLine="640"/>
        <w:rPr>
          <w:rFonts w:ascii="Times New Roman" w:eastAsia="方正仿宋_GBK" w:hAnsi="Times New Roman" w:cs="仿宋_GB2312"/>
          <w:color w:val="0D0D0D" w:themeColor="text1" w:themeTint="F2"/>
          <w:sz w:val="32"/>
          <w:szCs w:val="32"/>
        </w:rPr>
      </w:pPr>
      <w:r w:rsidRPr="005B66A6">
        <w:rPr>
          <w:rFonts w:ascii="Times New Roman" w:eastAsia="方正仿宋_GBK" w:hAnsi="Times New Roman" w:cs="仿宋_GB2312" w:hint="eastAsia"/>
          <w:color w:val="0D0D0D" w:themeColor="text1" w:themeTint="F2"/>
          <w:sz w:val="32"/>
          <w:szCs w:val="32"/>
        </w:rPr>
        <w:t>高举中国特色社会主义伟大旗帜，全面贯彻党的十九大和十九届</w:t>
      </w:r>
      <w:r w:rsidR="00441DBE" w:rsidRPr="005B66A6">
        <w:rPr>
          <w:rFonts w:ascii="Times New Roman" w:eastAsia="方正仿宋_GBK" w:hAnsi="Times New Roman" w:cs="仿宋_GB2312" w:hint="eastAsia"/>
          <w:color w:val="0D0D0D" w:themeColor="text1" w:themeTint="F2"/>
          <w:sz w:val="32"/>
          <w:szCs w:val="32"/>
        </w:rPr>
        <w:t>历次</w:t>
      </w:r>
      <w:r w:rsidRPr="005B66A6">
        <w:rPr>
          <w:rFonts w:ascii="Times New Roman" w:eastAsia="方正仿宋_GBK" w:hAnsi="Times New Roman" w:cs="仿宋_GB2312" w:hint="eastAsia"/>
          <w:color w:val="0D0D0D" w:themeColor="text1" w:themeTint="F2"/>
          <w:sz w:val="32"/>
          <w:szCs w:val="32"/>
        </w:rPr>
        <w:t>全会精神，坚持以马克思列宁主义、毛泽东思想、邓小</w:t>
      </w:r>
      <w:r w:rsidRPr="005B66A6">
        <w:rPr>
          <w:rFonts w:ascii="Times New Roman" w:eastAsia="方正仿宋_GBK" w:hAnsi="Times New Roman" w:cs="仿宋_GB2312" w:hint="eastAsia"/>
          <w:color w:val="0D0D0D" w:themeColor="text1" w:themeTint="F2"/>
          <w:sz w:val="32"/>
          <w:szCs w:val="32"/>
        </w:rPr>
        <w:lastRenderedPageBreak/>
        <w:t>平理论、“三个代表”重要思想、科学发展观、习近平新时代中国特色社会主义思想为指导，深入贯彻落实习近平总书记关于哲学社会科学重要讲话精神，紧紧围绕中央和省委省政府以及市委市政府的决策部署，坚持以盐城经济社会发展重大现实问题为主攻方向，坚持突出应用研究，适当兼顾基础研究，发挥市政府社科基金示范引导作用，促进哲学社会科学繁荣发展，为市委、市政府决策服务，为盐城实现“两争一前列”提供理论支撑和智力支持。</w:t>
      </w:r>
    </w:p>
    <w:p w:rsidR="006D5CC1" w:rsidRPr="005B66A6" w:rsidRDefault="006D5CC1" w:rsidP="00F201EF">
      <w:pPr>
        <w:topLinePunct/>
        <w:spacing w:line="570" w:lineRule="exact"/>
        <w:ind w:firstLineChars="200" w:firstLine="640"/>
        <w:rPr>
          <w:rFonts w:ascii="Times New Roman" w:eastAsia="方正黑体_GBK" w:hAnsi="Times New Roman" w:cs="仿宋_GB2312"/>
          <w:color w:val="0D0D0D" w:themeColor="text1" w:themeTint="F2"/>
          <w:sz w:val="32"/>
          <w:szCs w:val="32"/>
        </w:rPr>
      </w:pPr>
      <w:r w:rsidRPr="005B66A6">
        <w:rPr>
          <w:rFonts w:ascii="Times New Roman" w:eastAsia="方正黑体_GBK" w:hAnsi="Times New Roman" w:cs="仿宋_GB2312" w:hint="eastAsia"/>
          <w:color w:val="0D0D0D" w:themeColor="text1" w:themeTint="F2"/>
          <w:sz w:val="32"/>
          <w:szCs w:val="32"/>
        </w:rPr>
        <w:t>二、选题导向</w:t>
      </w:r>
    </w:p>
    <w:p w:rsidR="006D5CC1" w:rsidRPr="005B66A6" w:rsidRDefault="006D5CC1" w:rsidP="00611F78">
      <w:pPr>
        <w:topLinePunct/>
        <w:spacing w:line="570" w:lineRule="exact"/>
        <w:ind w:firstLineChars="200" w:firstLine="640"/>
        <w:rPr>
          <w:rFonts w:ascii="Times New Roman" w:eastAsia="方正仿宋_GBK" w:hAnsi="Times New Roman" w:cs="仿宋_GB2312"/>
          <w:color w:val="0D0D0D" w:themeColor="text1" w:themeTint="F2"/>
          <w:sz w:val="32"/>
          <w:szCs w:val="32"/>
        </w:rPr>
      </w:pPr>
      <w:r w:rsidRPr="005B66A6">
        <w:rPr>
          <w:rFonts w:ascii="Times New Roman" w:eastAsia="方正仿宋_GBK" w:hAnsi="Times New Roman" w:cs="仿宋_GB2312" w:hint="eastAsia"/>
          <w:color w:val="0D0D0D" w:themeColor="text1" w:themeTint="F2"/>
          <w:sz w:val="32"/>
          <w:szCs w:val="32"/>
        </w:rPr>
        <w:t>为强化“把论文写在盐阜大地上，把学问做到群众心坎里”的社科工作导向，市社科联围绕</w:t>
      </w:r>
      <w:r w:rsidR="00441DBE" w:rsidRPr="005B66A6">
        <w:rPr>
          <w:rFonts w:ascii="Times New Roman" w:eastAsia="方正仿宋_GBK" w:hAnsi="Times New Roman" w:cs="仿宋_GB2312" w:hint="eastAsia"/>
          <w:color w:val="0D0D0D" w:themeColor="text1" w:themeTint="F2"/>
          <w:sz w:val="32"/>
          <w:szCs w:val="32"/>
        </w:rPr>
        <w:t>贯彻落实省第十四次党代会</w:t>
      </w:r>
      <w:r w:rsidR="00611F78">
        <w:rPr>
          <w:rFonts w:ascii="Times New Roman" w:eastAsia="方正仿宋_GBK" w:hAnsi="Times New Roman" w:cs="仿宋_GB2312" w:hint="eastAsia"/>
          <w:color w:val="0D0D0D" w:themeColor="text1" w:themeTint="F2"/>
          <w:sz w:val="32"/>
          <w:szCs w:val="32"/>
        </w:rPr>
        <w:t>等重要会议</w:t>
      </w:r>
      <w:r w:rsidR="00441DBE" w:rsidRPr="005B66A6">
        <w:rPr>
          <w:rFonts w:ascii="Times New Roman" w:eastAsia="方正仿宋_GBK" w:hAnsi="Times New Roman" w:cs="仿宋_GB2312" w:hint="eastAsia"/>
          <w:color w:val="0D0D0D" w:themeColor="text1" w:themeTint="F2"/>
          <w:sz w:val="32"/>
          <w:szCs w:val="32"/>
        </w:rPr>
        <w:t>精神和市第八次党代会精神，</w:t>
      </w:r>
      <w:r w:rsidRPr="005B66A6">
        <w:rPr>
          <w:rFonts w:ascii="Times New Roman" w:eastAsia="方正仿宋_GBK" w:hAnsi="Times New Roman" w:cs="仿宋_GB2312" w:hint="eastAsia"/>
          <w:color w:val="0D0D0D" w:themeColor="text1" w:themeTint="F2"/>
          <w:sz w:val="32"/>
          <w:szCs w:val="32"/>
        </w:rPr>
        <w:t>编制了《盐城</w:t>
      </w:r>
      <w:r w:rsidR="00E4657F" w:rsidRPr="005B66A6">
        <w:rPr>
          <w:rFonts w:ascii="Times New Roman" w:eastAsia="方正仿宋_GBK" w:hAnsi="Times New Roman" w:cs="仿宋_GB2312" w:hint="eastAsia"/>
          <w:color w:val="0D0D0D" w:themeColor="text1" w:themeTint="F2"/>
          <w:sz w:val="32"/>
          <w:szCs w:val="32"/>
        </w:rPr>
        <w:t>市政府</w:t>
      </w:r>
      <w:r w:rsidRPr="005B66A6">
        <w:rPr>
          <w:rFonts w:ascii="Times New Roman" w:eastAsia="方正仿宋_GBK" w:hAnsi="Times New Roman" w:cs="仿宋_GB2312" w:hint="eastAsia"/>
          <w:color w:val="0D0D0D" w:themeColor="text1" w:themeTint="F2"/>
          <w:sz w:val="32"/>
          <w:szCs w:val="32"/>
        </w:rPr>
        <w:t>社科基金项目</w:t>
      </w:r>
      <w:r w:rsidRPr="005B66A6">
        <w:rPr>
          <w:rFonts w:ascii="Times New Roman" w:eastAsia="方正仿宋_GBK" w:hAnsi="Times New Roman" w:cs="仿宋_GB2312"/>
          <w:color w:val="0D0D0D" w:themeColor="text1" w:themeTint="F2"/>
          <w:sz w:val="32"/>
          <w:szCs w:val="32"/>
        </w:rPr>
        <w:t>202</w:t>
      </w:r>
      <w:r w:rsidR="00441DBE" w:rsidRPr="005B66A6">
        <w:rPr>
          <w:rFonts w:ascii="Times New Roman" w:eastAsia="方正仿宋_GBK" w:hAnsi="Times New Roman" w:cs="仿宋_GB2312" w:hint="eastAsia"/>
          <w:color w:val="0D0D0D" w:themeColor="text1" w:themeTint="F2"/>
          <w:sz w:val="32"/>
          <w:szCs w:val="32"/>
        </w:rPr>
        <w:t>2</w:t>
      </w:r>
      <w:r w:rsidRPr="005B66A6">
        <w:rPr>
          <w:rFonts w:ascii="Times New Roman" w:eastAsia="方正仿宋_GBK" w:hAnsi="Times New Roman" w:cs="仿宋_GB2312" w:hint="eastAsia"/>
          <w:color w:val="0D0D0D" w:themeColor="text1" w:themeTint="F2"/>
          <w:sz w:val="32"/>
          <w:szCs w:val="32"/>
        </w:rPr>
        <w:t>年度课题指南》（附件</w:t>
      </w:r>
      <w:r w:rsidRPr="005B66A6">
        <w:rPr>
          <w:rFonts w:ascii="Times New Roman" w:eastAsia="方正仿宋_GBK" w:hAnsi="Times New Roman" w:cs="仿宋_GB2312"/>
          <w:color w:val="0D0D0D" w:themeColor="text1" w:themeTint="F2"/>
          <w:sz w:val="32"/>
          <w:szCs w:val="32"/>
        </w:rPr>
        <w:t>1</w:t>
      </w:r>
      <w:r w:rsidRPr="005B66A6">
        <w:rPr>
          <w:rFonts w:ascii="Times New Roman" w:eastAsia="方正仿宋_GBK" w:hAnsi="Times New Roman" w:cs="仿宋_GB2312" w:hint="eastAsia"/>
          <w:color w:val="0D0D0D" w:themeColor="text1" w:themeTint="F2"/>
          <w:sz w:val="32"/>
          <w:szCs w:val="32"/>
        </w:rPr>
        <w:t>）。鼓励和支持申报人依据“指南”确定的选题方向，结合自己的学术专长和研究基础，坚持“立足盐城、研究盐城、服务盐城”，拟定更加具体的申报选题。选题要体现鲜明的时代特征、问题导向和创新意识，</w:t>
      </w:r>
      <w:r w:rsidR="00611F78">
        <w:rPr>
          <w:rFonts w:ascii="Times New Roman" w:eastAsia="方正仿宋_GBK" w:hAnsi="Times New Roman" w:cs="仿宋_GB2312" w:hint="eastAsia"/>
          <w:color w:val="0D0D0D" w:themeColor="text1" w:themeTint="F2"/>
          <w:sz w:val="32"/>
          <w:szCs w:val="32"/>
        </w:rPr>
        <w:t>结合盐城实际，</w:t>
      </w:r>
      <w:r w:rsidRPr="005B66A6">
        <w:rPr>
          <w:rFonts w:ascii="Times New Roman" w:eastAsia="方正仿宋_GBK" w:hAnsi="Times New Roman" w:cs="仿宋_GB2312" w:hint="eastAsia"/>
          <w:color w:val="0D0D0D" w:themeColor="text1" w:themeTint="F2"/>
          <w:sz w:val="32"/>
          <w:szCs w:val="32"/>
        </w:rPr>
        <w:t>围绕</w:t>
      </w:r>
      <w:r w:rsidR="00611F78">
        <w:rPr>
          <w:rFonts w:ascii="Times New Roman" w:eastAsia="方正仿宋_GBK" w:hAnsi="Times New Roman" w:cs="仿宋_GB2312" w:hint="eastAsia"/>
          <w:color w:val="0D0D0D" w:themeColor="text1" w:themeTint="F2"/>
          <w:sz w:val="32"/>
          <w:szCs w:val="32"/>
        </w:rPr>
        <w:t>在传承红色基因加强党的建设、推进乡村振兴加快农业农村现代化、践行“两山”理论推动绿色转型、融入“双循环”格局实现高水平改革开放、推进共建共享共同富裕落实以人民为中心上示范引领</w:t>
      </w:r>
      <w:r w:rsidRPr="005B66A6">
        <w:rPr>
          <w:rFonts w:ascii="Times New Roman" w:eastAsia="方正仿宋_GBK" w:hAnsi="Times New Roman" w:cs="仿宋_GB2312" w:hint="eastAsia"/>
          <w:color w:val="0D0D0D" w:themeColor="text1" w:themeTint="F2"/>
          <w:sz w:val="32"/>
          <w:szCs w:val="32"/>
        </w:rPr>
        <w:t>，</w:t>
      </w:r>
      <w:r w:rsidR="00611F78" w:rsidRPr="00611F78">
        <w:rPr>
          <w:rFonts w:ascii="Times New Roman" w:eastAsia="方正仿宋_GBK" w:hAnsi="Times New Roman" w:cs="仿宋_GB2312"/>
          <w:color w:val="0D0D0D" w:themeColor="text1" w:themeTint="F2"/>
          <w:sz w:val="32"/>
          <w:szCs w:val="32"/>
        </w:rPr>
        <w:t>勇当沿海地区高质量发展排头兵</w:t>
      </w:r>
      <w:r w:rsidR="00611F78" w:rsidRPr="00611F78">
        <w:rPr>
          <w:rFonts w:ascii="Times New Roman" w:eastAsia="方正仿宋_GBK" w:hAnsi="Times New Roman" w:cs="仿宋_GB2312" w:hint="eastAsia"/>
          <w:color w:val="0D0D0D" w:themeColor="text1" w:themeTint="F2"/>
          <w:sz w:val="32"/>
          <w:szCs w:val="32"/>
        </w:rPr>
        <w:t>。</w:t>
      </w:r>
      <w:r w:rsidRPr="005B66A6">
        <w:rPr>
          <w:rFonts w:ascii="Times New Roman" w:eastAsia="方正仿宋_GBK" w:hAnsi="Times New Roman" w:cs="仿宋_GB2312" w:hint="eastAsia"/>
          <w:color w:val="0D0D0D" w:themeColor="text1" w:themeTint="F2"/>
          <w:sz w:val="32"/>
          <w:szCs w:val="32"/>
        </w:rPr>
        <w:t>聚焦</w:t>
      </w:r>
      <w:r w:rsidR="00611F78">
        <w:rPr>
          <w:rFonts w:ascii="Times New Roman" w:eastAsia="方正仿宋_GBK" w:hAnsi="Times New Roman" w:cs="仿宋_GB2312" w:hint="eastAsia"/>
          <w:color w:val="0D0D0D" w:themeColor="text1" w:themeTint="F2"/>
          <w:sz w:val="32"/>
          <w:szCs w:val="32"/>
        </w:rPr>
        <w:t>盐城经济社会发展</w:t>
      </w:r>
      <w:r w:rsidRPr="005B66A6">
        <w:rPr>
          <w:rFonts w:ascii="Times New Roman" w:eastAsia="方正仿宋_GBK" w:hAnsi="Times New Roman" w:cs="仿宋_GB2312" w:hint="eastAsia"/>
          <w:color w:val="0D0D0D" w:themeColor="text1" w:themeTint="F2"/>
          <w:sz w:val="32"/>
          <w:szCs w:val="32"/>
        </w:rPr>
        <w:t>重大理论与实践问题，力求具有现实性、针对性和较强的决策参考价值</w:t>
      </w:r>
      <w:r w:rsidR="00611F78">
        <w:rPr>
          <w:rFonts w:ascii="Times New Roman" w:eastAsia="方正仿宋_GBK" w:hAnsi="Times New Roman" w:cs="仿宋_GB2312" w:hint="eastAsia"/>
          <w:color w:val="0D0D0D" w:themeColor="text1" w:themeTint="F2"/>
          <w:sz w:val="32"/>
          <w:szCs w:val="32"/>
        </w:rPr>
        <w:t>。</w:t>
      </w:r>
    </w:p>
    <w:p w:rsidR="006D5CC1" w:rsidRPr="005B66A6" w:rsidRDefault="006D5CC1" w:rsidP="00F201EF">
      <w:pPr>
        <w:topLinePunct/>
        <w:spacing w:line="570" w:lineRule="exact"/>
        <w:ind w:firstLineChars="200" w:firstLine="640"/>
        <w:rPr>
          <w:rFonts w:ascii="Times New Roman" w:eastAsia="方正黑体_GBK" w:hAnsi="Times New Roman" w:cs="宋体"/>
          <w:color w:val="0D0D0D" w:themeColor="text1" w:themeTint="F2"/>
          <w:kern w:val="0"/>
          <w:sz w:val="32"/>
          <w:szCs w:val="32"/>
        </w:rPr>
      </w:pPr>
      <w:r w:rsidRPr="005B66A6">
        <w:rPr>
          <w:rFonts w:ascii="Times New Roman" w:eastAsia="方正黑体_GBK" w:hAnsi="Times New Roman" w:cs="宋体" w:hint="eastAsia"/>
          <w:color w:val="0D0D0D" w:themeColor="text1" w:themeTint="F2"/>
          <w:kern w:val="0"/>
          <w:sz w:val="32"/>
          <w:szCs w:val="32"/>
        </w:rPr>
        <w:lastRenderedPageBreak/>
        <w:t>三、申报要求</w:t>
      </w:r>
    </w:p>
    <w:p w:rsidR="006D5CC1" w:rsidRPr="005B66A6" w:rsidRDefault="006D5CC1" w:rsidP="00F201EF">
      <w:pPr>
        <w:topLinePunct/>
        <w:spacing w:line="570" w:lineRule="exact"/>
        <w:ind w:firstLineChars="200" w:firstLine="640"/>
        <w:rPr>
          <w:rFonts w:ascii="Times New Roman" w:eastAsia="方正楷体_GBK" w:hAnsi="Times New Roman" w:cs="宋体"/>
          <w:color w:val="0D0D0D" w:themeColor="text1" w:themeTint="F2"/>
          <w:kern w:val="0"/>
          <w:sz w:val="32"/>
          <w:szCs w:val="32"/>
        </w:rPr>
      </w:pPr>
      <w:r w:rsidRPr="005B66A6">
        <w:rPr>
          <w:rFonts w:ascii="Times New Roman" w:eastAsia="方正楷体_GBK" w:hAnsi="Times New Roman" w:cs="宋体" w:hint="eastAsia"/>
          <w:color w:val="0D0D0D" w:themeColor="text1" w:themeTint="F2"/>
          <w:kern w:val="0"/>
          <w:sz w:val="32"/>
          <w:szCs w:val="32"/>
        </w:rPr>
        <w:t>（一）申报人</w:t>
      </w:r>
    </w:p>
    <w:p w:rsidR="006D5CC1" w:rsidRPr="005B66A6" w:rsidRDefault="006D5CC1" w:rsidP="00F201EF">
      <w:pPr>
        <w:topLinePunct/>
        <w:spacing w:line="570" w:lineRule="exact"/>
        <w:ind w:firstLineChars="200" w:firstLine="640"/>
        <w:rPr>
          <w:rFonts w:ascii="Times New Roman" w:eastAsia="方正仿宋_GBK" w:hAnsi="Times New Roman" w:cs="仿宋_GB2312"/>
          <w:color w:val="0D0D0D" w:themeColor="text1" w:themeTint="F2"/>
          <w:sz w:val="32"/>
          <w:szCs w:val="32"/>
        </w:rPr>
      </w:pPr>
      <w:r w:rsidRPr="005B66A6">
        <w:rPr>
          <w:rFonts w:ascii="Times New Roman" w:eastAsia="方正仿宋_GBK" w:hAnsi="Times New Roman" w:cs="仿宋_GB2312"/>
          <w:color w:val="0D0D0D" w:themeColor="text1" w:themeTint="F2"/>
          <w:sz w:val="32"/>
          <w:szCs w:val="32"/>
        </w:rPr>
        <w:t>1</w:t>
      </w:r>
      <w:r w:rsidRPr="005B66A6">
        <w:rPr>
          <w:rFonts w:ascii="Times New Roman" w:eastAsia="方正仿宋_GBK" w:hAnsi="Times New Roman" w:cs="仿宋_GB2312" w:hint="eastAsia"/>
          <w:color w:val="0D0D0D" w:themeColor="text1" w:themeTint="F2"/>
          <w:sz w:val="32"/>
          <w:szCs w:val="32"/>
        </w:rPr>
        <w:t>﹒全市哲学社会科学理论研究与实际工作者。</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﹒市外具有副高以上职称专家学者或党政机关事业单位副处职以上领导干部。</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3</w:t>
      </w:r>
      <w:r w:rsidRPr="005B66A6">
        <w:rPr>
          <w:rFonts w:ascii="Times New Roman" w:eastAsia="方正仿宋_GBK" w:hAnsi="Times New Roman" w:cs="宋体" w:hint="eastAsia"/>
          <w:color w:val="0D0D0D" w:themeColor="text1" w:themeTint="F2"/>
          <w:kern w:val="0"/>
          <w:sz w:val="32"/>
          <w:szCs w:val="32"/>
        </w:rPr>
        <w:t>﹒申报人原则上应组成课题组开展课题研究，课题组成员不少于三人。课题负责人所在单位为项目责任单位。</w:t>
      </w:r>
    </w:p>
    <w:p w:rsidR="006D5CC1" w:rsidRPr="005B66A6" w:rsidRDefault="006D5CC1" w:rsidP="00F201EF">
      <w:pPr>
        <w:topLinePunct/>
        <w:spacing w:line="570" w:lineRule="exact"/>
        <w:ind w:firstLineChars="200" w:firstLine="640"/>
        <w:rPr>
          <w:rFonts w:ascii="Times New Roman" w:eastAsia="方正楷体_GBK" w:hAnsi="Times New Roman" w:cs="宋体"/>
          <w:color w:val="0D0D0D" w:themeColor="text1" w:themeTint="F2"/>
          <w:kern w:val="0"/>
          <w:sz w:val="32"/>
          <w:szCs w:val="32"/>
        </w:rPr>
      </w:pPr>
      <w:r w:rsidRPr="005B66A6">
        <w:rPr>
          <w:rFonts w:ascii="Times New Roman" w:eastAsia="方正楷体_GBK" w:hAnsi="Times New Roman" w:cs="宋体" w:hint="eastAsia"/>
          <w:color w:val="0D0D0D" w:themeColor="text1" w:themeTint="F2"/>
          <w:kern w:val="0"/>
          <w:sz w:val="32"/>
          <w:szCs w:val="32"/>
        </w:rPr>
        <w:t>（二）申报课题</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1</w:t>
      </w:r>
      <w:r w:rsidRPr="005B66A6">
        <w:rPr>
          <w:rFonts w:ascii="Times New Roman" w:eastAsia="方正仿宋_GBK" w:hAnsi="Times New Roman" w:cs="宋体" w:hint="eastAsia"/>
          <w:color w:val="0D0D0D" w:themeColor="text1" w:themeTint="F2"/>
          <w:kern w:val="0"/>
          <w:sz w:val="32"/>
          <w:szCs w:val="32"/>
        </w:rPr>
        <w:t>﹒注明申报课题类别。依据课题指南，注明申报课题选题专项类别。申报题目允许超出课题指南各专项类别下所列具体选题方向，但所申报课题应确实属于对应的专项类别。</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﹒每一申报人只能申请负责主持一个课题，且可同时作为课题组成员参加其他一个课题组。</w:t>
      </w:r>
      <w:r w:rsidR="00D9056D" w:rsidRPr="005B66A6">
        <w:rPr>
          <w:rFonts w:ascii="Times New Roman" w:eastAsia="方正仿宋_GBK" w:hAnsi="Times New Roman" w:cs="宋体" w:hint="eastAsia"/>
          <w:color w:val="0D0D0D" w:themeColor="text1" w:themeTint="F2"/>
          <w:kern w:val="0"/>
          <w:sz w:val="32"/>
          <w:szCs w:val="32"/>
        </w:rPr>
        <w:t>课题组负责人仅</w:t>
      </w:r>
      <w:r w:rsidR="00611F78">
        <w:rPr>
          <w:rFonts w:ascii="Times New Roman" w:eastAsia="方正仿宋_GBK" w:hAnsi="Times New Roman" w:cs="宋体" w:hint="eastAsia"/>
          <w:color w:val="0D0D0D" w:themeColor="text1" w:themeTint="F2"/>
          <w:kern w:val="0"/>
          <w:sz w:val="32"/>
          <w:szCs w:val="32"/>
        </w:rPr>
        <w:t>限</w:t>
      </w:r>
      <w:r w:rsidR="00D9056D" w:rsidRPr="005B66A6">
        <w:rPr>
          <w:rFonts w:ascii="Times New Roman" w:eastAsia="方正仿宋_GBK" w:hAnsi="Times New Roman" w:cs="宋体" w:hint="eastAsia"/>
          <w:color w:val="0D0D0D" w:themeColor="text1" w:themeTint="F2"/>
          <w:kern w:val="0"/>
          <w:sz w:val="32"/>
          <w:szCs w:val="32"/>
        </w:rPr>
        <w:t>一人，</w:t>
      </w:r>
      <w:r w:rsidRPr="005B66A6">
        <w:rPr>
          <w:rFonts w:ascii="Times New Roman" w:eastAsia="方正仿宋_GBK" w:hAnsi="Times New Roman" w:cs="宋体" w:hint="eastAsia"/>
          <w:color w:val="0D0D0D" w:themeColor="text1" w:themeTint="F2"/>
          <w:kern w:val="0"/>
          <w:sz w:val="32"/>
          <w:szCs w:val="32"/>
        </w:rPr>
        <w:t>课题组其他成员不能同时参加两个以上课题组。</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3</w:t>
      </w:r>
      <w:r w:rsidRPr="005B66A6">
        <w:rPr>
          <w:rFonts w:ascii="Times New Roman" w:eastAsia="方正仿宋_GBK" w:hAnsi="Times New Roman" w:cs="宋体" w:hint="eastAsia"/>
          <w:color w:val="0D0D0D" w:themeColor="text1" w:themeTint="F2"/>
          <w:kern w:val="0"/>
          <w:sz w:val="32"/>
          <w:szCs w:val="32"/>
        </w:rPr>
        <w:t>﹒已获得过市</w:t>
      </w:r>
      <w:r w:rsidR="00D9056D" w:rsidRPr="005B66A6">
        <w:rPr>
          <w:rFonts w:ascii="Times New Roman" w:eastAsia="方正仿宋_GBK" w:hAnsi="Times New Roman" w:cs="宋体" w:hint="eastAsia"/>
          <w:color w:val="0D0D0D" w:themeColor="text1" w:themeTint="F2"/>
          <w:kern w:val="0"/>
          <w:sz w:val="32"/>
          <w:szCs w:val="32"/>
        </w:rPr>
        <w:t>级</w:t>
      </w:r>
      <w:r w:rsidRPr="005B66A6">
        <w:rPr>
          <w:rFonts w:ascii="Times New Roman" w:eastAsia="方正仿宋_GBK" w:hAnsi="Times New Roman" w:cs="宋体" w:hint="eastAsia"/>
          <w:color w:val="0D0D0D" w:themeColor="text1" w:themeTint="F2"/>
          <w:kern w:val="0"/>
          <w:sz w:val="32"/>
          <w:szCs w:val="32"/>
        </w:rPr>
        <w:t>以上立项资助或奖励的课题，不得以相同题目或变换类似题目申报市政府社科基金项目。发现此类情形，将取消立项和资助。</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4</w:t>
      </w:r>
      <w:r w:rsidRPr="005B66A6">
        <w:rPr>
          <w:rFonts w:ascii="Times New Roman" w:eastAsia="方正仿宋_GBK" w:hAnsi="Times New Roman" w:cs="宋体" w:hint="eastAsia"/>
          <w:color w:val="0D0D0D" w:themeColor="text1" w:themeTint="F2"/>
          <w:kern w:val="0"/>
          <w:sz w:val="32"/>
          <w:szCs w:val="32"/>
        </w:rPr>
        <w:t>﹒本通知提供的课题</w:t>
      </w:r>
      <w:r w:rsidRPr="005B66A6">
        <w:rPr>
          <w:rFonts w:ascii="Times New Roman" w:eastAsia="方正仿宋_GBK" w:hAnsi="Times New Roman" w:cs="仿宋_GB2312" w:hint="eastAsia"/>
          <w:color w:val="0D0D0D" w:themeColor="text1" w:themeTint="F2"/>
          <w:sz w:val="32"/>
          <w:szCs w:val="32"/>
        </w:rPr>
        <w:t>“</w:t>
      </w:r>
      <w:r w:rsidRPr="005B66A6">
        <w:rPr>
          <w:rFonts w:ascii="Times New Roman" w:eastAsia="方正仿宋_GBK" w:hAnsi="Times New Roman" w:cs="宋体" w:hint="eastAsia"/>
          <w:color w:val="0D0D0D" w:themeColor="text1" w:themeTint="F2"/>
          <w:kern w:val="0"/>
          <w:sz w:val="32"/>
          <w:szCs w:val="32"/>
        </w:rPr>
        <w:t>指南”只规定研究范围和方向，申请人要据此深化细化，自行设计申报课题名称。</w:t>
      </w:r>
      <w:r w:rsidRPr="005B66A6">
        <w:rPr>
          <w:rFonts w:ascii="Times New Roman" w:eastAsia="方正仿宋_GBK" w:hAnsi="Times New Roman" w:cs="仿宋_GB2312" w:hint="eastAsia"/>
          <w:color w:val="0D0D0D" w:themeColor="text1" w:themeTint="F2"/>
          <w:sz w:val="32"/>
          <w:szCs w:val="32"/>
        </w:rPr>
        <w:t>为避免课题研究不接地气，成果内容大而空</w:t>
      </w:r>
      <w:r w:rsidRPr="005B66A6">
        <w:rPr>
          <w:rFonts w:ascii="Times New Roman" w:eastAsia="方正仿宋_GBK" w:hAnsi="Times New Roman" w:cs="宋体" w:hint="eastAsia"/>
          <w:color w:val="0D0D0D" w:themeColor="text1" w:themeTint="F2"/>
          <w:kern w:val="0"/>
          <w:sz w:val="32"/>
          <w:szCs w:val="32"/>
        </w:rPr>
        <w:t>，阐述论证空乏，</w:t>
      </w:r>
      <w:r w:rsidRPr="005B66A6">
        <w:rPr>
          <w:rFonts w:ascii="Times New Roman" w:eastAsia="方正仿宋_GBK" w:hAnsi="Times New Roman" w:cs="仿宋_GB2312" w:hint="eastAsia"/>
          <w:color w:val="0D0D0D" w:themeColor="text1" w:themeTint="F2"/>
          <w:sz w:val="32"/>
          <w:szCs w:val="32"/>
        </w:rPr>
        <w:t>提倡</w:t>
      </w:r>
      <w:r w:rsidRPr="005B66A6">
        <w:rPr>
          <w:rFonts w:ascii="Times New Roman" w:eastAsia="方正仿宋_GBK" w:hAnsi="Times New Roman" w:cs="宋体" w:hint="eastAsia"/>
          <w:color w:val="0D0D0D" w:themeColor="text1" w:themeTint="F2"/>
          <w:kern w:val="0"/>
          <w:sz w:val="32"/>
          <w:szCs w:val="32"/>
        </w:rPr>
        <w:t>结项时在题目和开头处就开门见山，直接亮出通过课题研究形成的鲜明观点、结论，反对</w:t>
      </w:r>
      <w:r w:rsidRPr="005B66A6">
        <w:rPr>
          <w:rFonts w:ascii="Times New Roman" w:eastAsia="方正仿宋_GBK" w:hAnsi="Times New Roman" w:cs="仿宋_GB2312" w:hint="eastAsia"/>
          <w:color w:val="0D0D0D" w:themeColor="text1" w:themeTint="F2"/>
          <w:sz w:val="32"/>
          <w:szCs w:val="32"/>
        </w:rPr>
        <w:t>将“指南”选题直接作为申报和最终研究成果的题目</w:t>
      </w:r>
      <w:r w:rsidRPr="005B66A6">
        <w:rPr>
          <w:rFonts w:ascii="Times New Roman" w:eastAsia="方正仿宋_GBK" w:hAnsi="Times New Roman" w:cs="宋体" w:hint="eastAsia"/>
          <w:color w:val="0D0D0D" w:themeColor="text1" w:themeTint="F2"/>
          <w:kern w:val="0"/>
          <w:sz w:val="32"/>
          <w:szCs w:val="32"/>
        </w:rPr>
        <w:t>。</w:t>
      </w:r>
      <w:r w:rsidRPr="005B66A6">
        <w:rPr>
          <w:rFonts w:ascii="Times New Roman" w:eastAsia="方正仿宋_GBK" w:hAnsi="Times New Roman" w:cs="宋体" w:hint="eastAsia"/>
          <w:color w:val="0D0D0D" w:themeColor="text1" w:themeTint="F2"/>
          <w:kern w:val="0"/>
          <w:sz w:val="32"/>
          <w:szCs w:val="32"/>
        </w:rPr>
        <w:lastRenderedPageBreak/>
        <w:t>主标题一般不加副标题。</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5</w:t>
      </w:r>
      <w:r w:rsidRPr="005B66A6">
        <w:rPr>
          <w:rFonts w:ascii="Times New Roman" w:eastAsia="方正仿宋_GBK" w:hAnsi="Times New Roman" w:cs="宋体" w:hint="eastAsia"/>
          <w:color w:val="0D0D0D" w:themeColor="text1" w:themeTint="F2"/>
          <w:kern w:val="0"/>
          <w:sz w:val="32"/>
          <w:szCs w:val="32"/>
        </w:rPr>
        <w:t>﹒课题一经立项，不得随意改变选题方向和研究计划，不得随意拖延研究期限。对不作任何请示和说明，无故不按时完成研究任务的，市社科联将取消立项或作不予结项处理。</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6</w:t>
      </w:r>
      <w:r w:rsidRPr="005B66A6">
        <w:rPr>
          <w:rFonts w:ascii="Times New Roman" w:eastAsia="方正仿宋_GBK" w:hAnsi="Times New Roman" w:cs="宋体" w:hint="eastAsia"/>
          <w:color w:val="0D0D0D" w:themeColor="text1" w:themeTint="F2"/>
          <w:kern w:val="0"/>
          <w:sz w:val="32"/>
          <w:szCs w:val="32"/>
        </w:rPr>
        <w:t>﹒提交最终成果时不得以结项报告代替研究成果，研究背景、文献梳理、研究工具、研究方法、研究过程等无需赘述，一般填写进结项审批表中即可。最终研究成果形式为研究报告、论文或正式出版物</w:t>
      </w:r>
      <w:r w:rsidRPr="005B66A6">
        <w:rPr>
          <w:rFonts w:ascii="Times New Roman" w:eastAsia="方正仿宋_GBK" w:hAnsi="Times New Roman" w:hint="eastAsia"/>
          <w:color w:val="0D0D0D" w:themeColor="text1" w:themeTint="F2"/>
          <w:sz w:val="32"/>
          <w:szCs w:val="32"/>
        </w:rPr>
        <w:t>（研究报告格式见附件</w:t>
      </w:r>
      <w:r w:rsidRPr="005B66A6">
        <w:rPr>
          <w:rFonts w:ascii="Times New Roman" w:eastAsia="方正仿宋_GBK" w:hAnsi="Times New Roman"/>
          <w:color w:val="0D0D0D" w:themeColor="text1" w:themeTint="F2"/>
          <w:sz w:val="32"/>
          <w:szCs w:val="32"/>
        </w:rPr>
        <w:t>2</w:t>
      </w:r>
      <w:r w:rsidRPr="005B66A6">
        <w:rPr>
          <w:rFonts w:ascii="Times New Roman" w:eastAsia="方正仿宋_GBK" w:hAnsi="Times New Roman" w:hint="eastAsia"/>
          <w:color w:val="0D0D0D" w:themeColor="text1" w:themeTint="F2"/>
          <w:sz w:val="32"/>
          <w:szCs w:val="32"/>
        </w:rPr>
        <w:t>）</w:t>
      </w:r>
      <w:r w:rsidRPr="005B66A6">
        <w:rPr>
          <w:rFonts w:ascii="Times New Roman" w:eastAsia="方正仿宋_GBK" w:hAnsi="Times New Roman" w:cs="宋体" w:hint="eastAsia"/>
          <w:color w:val="0D0D0D" w:themeColor="text1" w:themeTint="F2"/>
          <w:kern w:val="0"/>
          <w:sz w:val="32"/>
          <w:szCs w:val="32"/>
        </w:rPr>
        <w:t>，字数</w:t>
      </w:r>
      <w:r w:rsidR="002507B0">
        <w:rPr>
          <w:rFonts w:ascii="Times New Roman" w:eastAsia="方正仿宋_GBK" w:hAnsi="Times New Roman" w:cs="宋体" w:hint="eastAsia"/>
          <w:color w:val="0D0D0D" w:themeColor="text1" w:themeTint="F2"/>
          <w:kern w:val="0"/>
          <w:sz w:val="32"/>
          <w:szCs w:val="32"/>
        </w:rPr>
        <w:t>5</w:t>
      </w:r>
      <w:r w:rsidRPr="005B66A6">
        <w:rPr>
          <w:rFonts w:ascii="Times New Roman" w:eastAsia="方正仿宋_GBK" w:hAnsi="Times New Roman" w:cs="宋体"/>
          <w:color w:val="0D0D0D" w:themeColor="text1" w:themeTint="F2"/>
          <w:kern w:val="0"/>
          <w:sz w:val="32"/>
          <w:szCs w:val="32"/>
        </w:rPr>
        <w:t>000</w:t>
      </w:r>
      <w:r w:rsidRPr="005B66A6">
        <w:rPr>
          <w:rFonts w:ascii="Times New Roman" w:eastAsia="方正仿宋_GBK" w:hAnsi="Times New Roman" w:cs="宋体" w:hint="eastAsia"/>
          <w:color w:val="0D0D0D" w:themeColor="text1" w:themeTint="F2"/>
          <w:kern w:val="0"/>
          <w:sz w:val="32"/>
          <w:szCs w:val="32"/>
        </w:rPr>
        <w:t>～</w:t>
      </w:r>
      <w:r w:rsidRPr="005B66A6">
        <w:rPr>
          <w:rFonts w:ascii="Times New Roman" w:eastAsia="方正仿宋_GBK" w:hAnsi="Times New Roman" w:cs="宋体"/>
          <w:color w:val="0D0D0D" w:themeColor="text1" w:themeTint="F2"/>
          <w:kern w:val="0"/>
          <w:sz w:val="32"/>
          <w:szCs w:val="32"/>
        </w:rPr>
        <w:t>15000</w:t>
      </w:r>
      <w:r w:rsidRPr="005B66A6">
        <w:rPr>
          <w:rFonts w:ascii="Times New Roman" w:eastAsia="方正仿宋_GBK" w:hAnsi="Times New Roman" w:cs="宋体" w:hint="eastAsia"/>
          <w:color w:val="0D0D0D" w:themeColor="text1" w:themeTint="F2"/>
          <w:kern w:val="0"/>
          <w:sz w:val="32"/>
          <w:szCs w:val="32"/>
        </w:rPr>
        <w:t>字。</w:t>
      </w:r>
    </w:p>
    <w:p w:rsidR="006D5CC1" w:rsidRPr="005B66A6" w:rsidRDefault="006D5CC1" w:rsidP="00F201EF">
      <w:pPr>
        <w:topLinePunct/>
        <w:spacing w:line="570" w:lineRule="exact"/>
        <w:ind w:firstLineChars="200" w:firstLine="640"/>
        <w:rPr>
          <w:rFonts w:ascii="Times New Roman" w:eastAsia="方正楷体_GBK" w:hAnsi="Times New Roman" w:cs="宋体"/>
          <w:color w:val="0D0D0D" w:themeColor="text1" w:themeTint="F2"/>
          <w:kern w:val="0"/>
          <w:sz w:val="32"/>
          <w:szCs w:val="32"/>
        </w:rPr>
      </w:pPr>
      <w:r w:rsidRPr="005B66A6">
        <w:rPr>
          <w:rFonts w:ascii="Times New Roman" w:eastAsia="方正楷体_GBK" w:hAnsi="Times New Roman" w:cs="宋体" w:hint="eastAsia"/>
          <w:color w:val="0D0D0D" w:themeColor="text1" w:themeTint="F2"/>
          <w:kern w:val="0"/>
          <w:sz w:val="32"/>
          <w:szCs w:val="32"/>
        </w:rPr>
        <w:t>（三）申报组织</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1</w:t>
      </w:r>
      <w:r w:rsidRPr="005B66A6">
        <w:rPr>
          <w:rFonts w:ascii="Times New Roman" w:eastAsia="方正仿宋_GBK" w:hAnsi="Times New Roman" w:cs="宋体" w:hint="eastAsia"/>
          <w:color w:val="0D0D0D" w:themeColor="text1" w:themeTint="F2"/>
          <w:kern w:val="0"/>
          <w:sz w:val="32"/>
          <w:szCs w:val="32"/>
        </w:rPr>
        <w:t>﹒</w:t>
      </w:r>
      <w:r w:rsidR="00995E57" w:rsidRPr="00995E57">
        <w:rPr>
          <w:rFonts w:ascii="Times New Roman" w:eastAsia="方正仿宋_GBK" w:hAnsi="Times New Roman" w:cs="宋体" w:hint="eastAsia"/>
          <w:color w:val="0D0D0D" w:themeColor="text1" w:themeTint="F2"/>
          <w:kern w:val="0"/>
          <w:sz w:val="32"/>
          <w:szCs w:val="32"/>
        </w:rPr>
        <w:t>申报人认真填写《盐城市社科基金项目立项评审意见表（活页）》《盐城市政府社科基金项目立项课题申报书》（附件</w:t>
      </w:r>
      <w:r w:rsidR="00995E57" w:rsidRPr="00995E57">
        <w:rPr>
          <w:rFonts w:ascii="Times New Roman" w:eastAsia="方正仿宋_GBK" w:hAnsi="Times New Roman" w:cs="宋体" w:hint="eastAsia"/>
          <w:color w:val="0D0D0D" w:themeColor="text1" w:themeTint="F2"/>
          <w:kern w:val="0"/>
          <w:sz w:val="32"/>
          <w:szCs w:val="32"/>
        </w:rPr>
        <w:t>3</w:t>
      </w:r>
      <w:r w:rsidR="00995E57" w:rsidRPr="00995E57">
        <w:rPr>
          <w:rFonts w:ascii="Times New Roman" w:eastAsia="方正仿宋_GBK" w:hAnsi="Times New Roman" w:cs="宋体" w:hint="eastAsia"/>
          <w:color w:val="0D0D0D" w:themeColor="text1" w:themeTint="F2"/>
          <w:kern w:val="0"/>
          <w:sz w:val="32"/>
          <w:szCs w:val="32"/>
        </w:rPr>
        <w:t>、附件</w:t>
      </w:r>
      <w:r w:rsidR="00995E57" w:rsidRPr="00995E57">
        <w:rPr>
          <w:rFonts w:ascii="Times New Roman" w:eastAsia="方正仿宋_GBK" w:hAnsi="Times New Roman" w:cs="宋体" w:hint="eastAsia"/>
          <w:color w:val="0D0D0D" w:themeColor="text1" w:themeTint="F2"/>
          <w:kern w:val="0"/>
          <w:sz w:val="32"/>
          <w:szCs w:val="32"/>
        </w:rPr>
        <w:t>4</w:t>
      </w:r>
      <w:r w:rsidR="00995E57" w:rsidRPr="00995E57">
        <w:rPr>
          <w:rFonts w:ascii="Times New Roman" w:eastAsia="方正仿宋_GBK" w:hAnsi="Times New Roman" w:cs="宋体" w:hint="eastAsia"/>
          <w:color w:val="0D0D0D" w:themeColor="text1" w:themeTint="F2"/>
          <w:kern w:val="0"/>
          <w:sz w:val="32"/>
          <w:szCs w:val="32"/>
        </w:rPr>
        <w:t>可从盐城社科网下载，分开装订）。《盐城市政府社科基金项目立项课题申报书》经所在单位同意或社科类社团推荐并加盖公章，一式两份报市社科联，《盐城市社科基金项目立项评审意见表（活页）》一式五份报市社科联。</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﹒党校系统、驻盐各大中专院校的项目申报书由各校社科处统一报送。</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3</w:t>
      </w:r>
      <w:r w:rsidRPr="005B66A6">
        <w:rPr>
          <w:rFonts w:ascii="Times New Roman" w:eastAsia="方正仿宋_GBK" w:hAnsi="Times New Roman" w:cs="宋体" w:hint="eastAsia"/>
          <w:color w:val="0D0D0D" w:themeColor="text1" w:themeTint="F2"/>
          <w:kern w:val="0"/>
          <w:sz w:val="32"/>
          <w:szCs w:val="32"/>
        </w:rPr>
        <w:t>﹒县（市、区）成立社科联组织的由属地社科联报送，未成立社科联组织的提请属地县（市、区）委宣传部理教科报送。</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4</w:t>
      </w:r>
      <w:r w:rsidRPr="005B66A6">
        <w:rPr>
          <w:rFonts w:ascii="Times New Roman" w:eastAsia="方正仿宋_GBK" w:hAnsi="Times New Roman" w:cs="宋体" w:hint="eastAsia"/>
          <w:color w:val="0D0D0D" w:themeColor="text1" w:themeTint="F2"/>
          <w:kern w:val="0"/>
          <w:sz w:val="32"/>
          <w:szCs w:val="32"/>
        </w:rPr>
        <w:t>﹒市直各单位、市各学会（研究会）及其他社科工作者的项目申报书可由单位统一组织报送，也可以由项目负责人直接报</w:t>
      </w:r>
      <w:r w:rsidRPr="005B66A6">
        <w:rPr>
          <w:rFonts w:ascii="Times New Roman" w:eastAsia="方正仿宋_GBK" w:hAnsi="Times New Roman" w:cs="宋体" w:hint="eastAsia"/>
          <w:color w:val="0D0D0D" w:themeColor="text1" w:themeTint="F2"/>
          <w:kern w:val="0"/>
          <w:sz w:val="32"/>
          <w:szCs w:val="32"/>
        </w:rPr>
        <w:lastRenderedPageBreak/>
        <w:t>送至市社科联。</w:t>
      </w:r>
    </w:p>
    <w:p w:rsidR="006D5CC1" w:rsidRPr="005B66A6" w:rsidRDefault="006D5CC1" w:rsidP="00F201EF">
      <w:pPr>
        <w:topLinePunct/>
        <w:spacing w:line="570" w:lineRule="exact"/>
        <w:ind w:firstLineChars="200" w:firstLine="640"/>
        <w:rPr>
          <w:rFonts w:ascii="Times New Roman" w:eastAsia="方正黑体_GBK" w:hAnsi="Times New Roman" w:cs="宋体"/>
          <w:color w:val="0D0D0D" w:themeColor="text1" w:themeTint="F2"/>
          <w:kern w:val="0"/>
          <w:sz w:val="32"/>
          <w:szCs w:val="32"/>
        </w:rPr>
      </w:pPr>
      <w:r w:rsidRPr="005B66A6">
        <w:rPr>
          <w:rFonts w:ascii="Times New Roman" w:eastAsia="方正黑体_GBK" w:hAnsi="Times New Roman" w:cs="宋体" w:hint="eastAsia"/>
          <w:color w:val="0D0D0D" w:themeColor="text1" w:themeTint="F2"/>
          <w:kern w:val="0"/>
          <w:sz w:val="32"/>
          <w:szCs w:val="32"/>
        </w:rPr>
        <w:t>四、课题资助和科研诚信</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仿宋_GB2312"/>
          <w:color w:val="0D0D0D" w:themeColor="text1" w:themeTint="F2"/>
          <w:sz w:val="32"/>
          <w:szCs w:val="32"/>
        </w:rPr>
        <w:t>1</w:t>
      </w:r>
      <w:r w:rsidRPr="005B66A6">
        <w:rPr>
          <w:rFonts w:ascii="Times New Roman" w:eastAsia="方正仿宋_GBK" w:hAnsi="Times New Roman" w:cs="宋体" w:hint="eastAsia"/>
          <w:color w:val="0D0D0D" w:themeColor="text1" w:themeTint="F2"/>
          <w:kern w:val="0"/>
          <w:sz w:val="32"/>
          <w:szCs w:val="32"/>
        </w:rPr>
        <w:t>﹒</w:t>
      </w:r>
      <w:r w:rsidRPr="005B66A6">
        <w:rPr>
          <w:rFonts w:ascii="Times New Roman" w:eastAsia="方正仿宋_GBK" w:hAnsi="Times New Roman" w:cs="仿宋_GB2312" w:hint="eastAsia"/>
          <w:color w:val="0D0D0D" w:themeColor="text1" w:themeTint="F2"/>
          <w:sz w:val="32"/>
          <w:szCs w:val="32"/>
        </w:rPr>
        <w:t>市政府社科基金项目研究课题分为</w:t>
      </w:r>
      <w:r w:rsidRPr="005B66A6">
        <w:rPr>
          <w:rFonts w:ascii="Times New Roman" w:eastAsia="方正仿宋_GBK" w:hAnsi="Times New Roman" w:cs="宋体" w:hint="eastAsia"/>
          <w:color w:val="0D0D0D" w:themeColor="text1" w:themeTint="F2"/>
          <w:kern w:val="0"/>
          <w:sz w:val="32"/>
          <w:szCs w:val="32"/>
        </w:rPr>
        <w:t>重点</w:t>
      </w:r>
      <w:r w:rsidR="00F72DC1">
        <w:rPr>
          <w:rFonts w:ascii="Times New Roman" w:eastAsia="方正仿宋_GBK" w:hAnsi="Times New Roman" w:cs="宋体" w:hint="eastAsia"/>
          <w:color w:val="0D0D0D" w:themeColor="text1" w:themeTint="F2"/>
          <w:kern w:val="0"/>
          <w:sz w:val="32"/>
          <w:szCs w:val="32"/>
        </w:rPr>
        <w:t>项目</w:t>
      </w:r>
      <w:r w:rsidRPr="005B66A6">
        <w:rPr>
          <w:rFonts w:ascii="Times New Roman" w:eastAsia="方正仿宋_GBK" w:hAnsi="Times New Roman" w:cs="宋体" w:hint="eastAsia"/>
          <w:color w:val="0D0D0D" w:themeColor="text1" w:themeTint="F2"/>
          <w:kern w:val="0"/>
          <w:sz w:val="32"/>
          <w:szCs w:val="32"/>
        </w:rPr>
        <w:t>、一般</w:t>
      </w:r>
      <w:r w:rsidR="00F72DC1">
        <w:rPr>
          <w:rFonts w:ascii="Times New Roman" w:eastAsia="方正仿宋_GBK" w:hAnsi="Times New Roman" w:cs="宋体" w:hint="eastAsia"/>
          <w:color w:val="0D0D0D" w:themeColor="text1" w:themeTint="F2"/>
          <w:kern w:val="0"/>
          <w:sz w:val="32"/>
          <w:szCs w:val="32"/>
        </w:rPr>
        <w:t>项目</w:t>
      </w:r>
      <w:r w:rsidRPr="005B66A6">
        <w:rPr>
          <w:rFonts w:ascii="Times New Roman" w:eastAsia="方正仿宋_GBK" w:hAnsi="Times New Roman" w:cs="宋体" w:hint="eastAsia"/>
          <w:color w:val="0D0D0D" w:themeColor="text1" w:themeTint="F2"/>
          <w:kern w:val="0"/>
          <w:sz w:val="32"/>
          <w:szCs w:val="32"/>
        </w:rPr>
        <w:t>、评奖课题（以奖代补）、</w:t>
      </w:r>
      <w:r w:rsidR="004212B6" w:rsidRPr="005B66A6">
        <w:rPr>
          <w:rFonts w:ascii="Times New Roman" w:eastAsia="方正仿宋_GBK" w:hAnsi="Times New Roman" w:cs="宋体" w:hint="eastAsia"/>
          <w:color w:val="0D0D0D" w:themeColor="text1" w:themeTint="F2"/>
          <w:kern w:val="0"/>
          <w:sz w:val="32"/>
          <w:szCs w:val="32"/>
        </w:rPr>
        <w:t>结项</w:t>
      </w:r>
      <w:r w:rsidR="00B90423">
        <w:rPr>
          <w:rFonts w:ascii="Times New Roman" w:eastAsia="方正仿宋_GBK" w:hAnsi="Times New Roman" w:cs="宋体" w:hint="eastAsia"/>
          <w:color w:val="0D0D0D" w:themeColor="text1" w:themeTint="F2"/>
          <w:kern w:val="0"/>
          <w:sz w:val="32"/>
          <w:szCs w:val="32"/>
        </w:rPr>
        <w:t>项目</w:t>
      </w:r>
      <w:r w:rsidRPr="005B66A6">
        <w:rPr>
          <w:rFonts w:ascii="Times New Roman" w:eastAsia="方正仿宋_GBK" w:hAnsi="Times New Roman" w:cs="宋体" w:hint="eastAsia"/>
          <w:color w:val="0D0D0D" w:themeColor="text1" w:themeTint="F2"/>
          <w:kern w:val="0"/>
          <w:sz w:val="32"/>
          <w:szCs w:val="32"/>
        </w:rPr>
        <w:t>。坚持宽进严出、质量优先原则，经结项评审最终确定，对质量较高成果给予后期资助或以奖代补。</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﹒资助项目数量和标准。资助项目总数原则上控制在立项总量的</w:t>
      </w:r>
      <w:r w:rsidRPr="005B66A6">
        <w:rPr>
          <w:rFonts w:ascii="Times New Roman" w:eastAsia="方正仿宋_GBK" w:hAnsi="Times New Roman" w:cs="宋体"/>
          <w:color w:val="0D0D0D" w:themeColor="text1" w:themeTint="F2"/>
          <w:kern w:val="0"/>
          <w:sz w:val="32"/>
          <w:szCs w:val="32"/>
        </w:rPr>
        <w:t>40%</w:t>
      </w:r>
      <w:r w:rsidRPr="005B66A6">
        <w:rPr>
          <w:rFonts w:ascii="Times New Roman" w:eastAsia="方正仿宋_GBK" w:hAnsi="Times New Roman" w:cs="宋体" w:hint="eastAsia"/>
          <w:color w:val="0D0D0D" w:themeColor="text1" w:themeTint="F2"/>
          <w:kern w:val="0"/>
          <w:sz w:val="32"/>
          <w:szCs w:val="32"/>
        </w:rPr>
        <w:t>以内，根据课题质量确定具体名额，给予后期资助。经结项评审，质量优良的，确定为重点项目和一般项目，分别资助</w:t>
      </w:r>
      <w:r w:rsidRPr="005B66A6">
        <w:rPr>
          <w:rFonts w:ascii="Times New Roman" w:eastAsia="方正仿宋_GBK" w:hAnsi="Times New Roman" w:cs="宋体"/>
          <w:color w:val="0D0D0D" w:themeColor="text1" w:themeTint="F2"/>
          <w:kern w:val="0"/>
          <w:sz w:val="32"/>
          <w:szCs w:val="32"/>
        </w:rPr>
        <w:t>10000</w:t>
      </w:r>
      <w:r w:rsidRPr="005B66A6">
        <w:rPr>
          <w:rFonts w:ascii="Times New Roman" w:eastAsia="方正仿宋_GBK" w:hAnsi="Times New Roman" w:cs="宋体" w:hint="eastAsia"/>
          <w:color w:val="0D0D0D" w:themeColor="text1" w:themeTint="F2"/>
          <w:kern w:val="0"/>
          <w:sz w:val="32"/>
          <w:szCs w:val="32"/>
        </w:rPr>
        <w:t>元和</w:t>
      </w:r>
      <w:r w:rsidRPr="005B66A6">
        <w:rPr>
          <w:rFonts w:ascii="Times New Roman" w:eastAsia="方正仿宋_GBK" w:hAnsi="Times New Roman" w:cs="宋体"/>
          <w:color w:val="0D0D0D" w:themeColor="text1" w:themeTint="F2"/>
          <w:kern w:val="0"/>
          <w:sz w:val="32"/>
          <w:szCs w:val="32"/>
        </w:rPr>
        <w:t>5000</w:t>
      </w:r>
      <w:r w:rsidRPr="005B66A6">
        <w:rPr>
          <w:rFonts w:ascii="Times New Roman" w:eastAsia="方正仿宋_GBK" w:hAnsi="Times New Roman" w:cs="宋体" w:hint="eastAsia"/>
          <w:color w:val="0D0D0D" w:themeColor="text1" w:themeTint="F2"/>
          <w:kern w:val="0"/>
          <w:sz w:val="32"/>
          <w:szCs w:val="32"/>
        </w:rPr>
        <w:t>元项目经费；对其他质量较高的课题成果以奖代补，给予</w:t>
      </w:r>
      <w:r w:rsidRPr="005B66A6">
        <w:rPr>
          <w:rFonts w:ascii="Times New Roman" w:eastAsia="方正仿宋_GBK" w:hAnsi="Times New Roman" w:cs="宋体"/>
          <w:color w:val="0D0D0D" w:themeColor="text1" w:themeTint="F2"/>
          <w:kern w:val="0"/>
          <w:sz w:val="32"/>
          <w:szCs w:val="32"/>
        </w:rPr>
        <w:t>1000</w:t>
      </w:r>
      <w:r w:rsidRPr="005B66A6">
        <w:rPr>
          <w:rFonts w:ascii="Times New Roman" w:eastAsia="方正仿宋_GBK" w:hAnsi="Times New Roman" w:cs="宋体" w:hint="eastAsia"/>
          <w:color w:val="0D0D0D" w:themeColor="text1" w:themeTint="F2"/>
          <w:kern w:val="0"/>
          <w:sz w:val="32"/>
          <w:szCs w:val="32"/>
        </w:rPr>
        <w:t>～</w:t>
      </w:r>
      <w:r w:rsidRPr="005B66A6">
        <w:rPr>
          <w:rFonts w:ascii="Times New Roman" w:eastAsia="方正仿宋_GBK" w:hAnsi="Times New Roman" w:cs="宋体"/>
          <w:color w:val="0D0D0D" w:themeColor="text1" w:themeTint="F2"/>
          <w:kern w:val="0"/>
          <w:sz w:val="32"/>
          <w:szCs w:val="32"/>
        </w:rPr>
        <w:t>3000</w:t>
      </w:r>
      <w:r w:rsidRPr="005B66A6">
        <w:rPr>
          <w:rFonts w:ascii="Times New Roman" w:eastAsia="方正仿宋_GBK" w:hAnsi="Times New Roman" w:cs="宋体" w:hint="eastAsia"/>
          <w:color w:val="0D0D0D" w:themeColor="text1" w:themeTint="F2"/>
          <w:kern w:val="0"/>
          <w:sz w:val="32"/>
          <w:szCs w:val="32"/>
        </w:rPr>
        <w:t>元小额资助；对质量基本达到结项要求的，作为</w:t>
      </w:r>
      <w:r w:rsidR="007B1DC9" w:rsidRPr="005B66A6">
        <w:rPr>
          <w:rFonts w:ascii="Times New Roman" w:eastAsia="方正仿宋_GBK" w:hAnsi="Times New Roman" w:cs="宋体" w:hint="eastAsia"/>
          <w:color w:val="0D0D0D" w:themeColor="text1" w:themeTint="F2"/>
          <w:kern w:val="0"/>
          <w:sz w:val="32"/>
          <w:szCs w:val="32"/>
        </w:rPr>
        <w:t>结项</w:t>
      </w:r>
      <w:r w:rsidRPr="005B66A6">
        <w:rPr>
          <w:rFonts w:ascii="Times New Roman" w:eastAsia="方正仿宋_GBK" w:hAnsi="Times New Roman" w:cs="宋体" w:hint="eastAsia"/>
          <w:color w:val="0D0D0D" w:themeColor="text1" w:themeTint="F2"/>
          <w:kern w:val="0"/>
          <w:sz w:val="32"/>
          <w:szCs w:val="32"/>
        </w:rPr>
        <w:t>项目</w:t>
      </w:r>
      <w:r w:rsidR="007B1DC9" w:rsidRPr="005B66A6">
        <w:rPr>
          <w:rFonts w:ascii="Times New Roman" w:eastAsia="方正仿宋_GBK" w:hAnsi="Times New Roman" w:cs="宋体" w:hint="eastAsia"/>
          <w:color w:val="0D0D0D" w:themeColor="text1" w:themeTint="F2"/>
          <w:kern w:val="0"/>
          <w:sz w:val="32"/>
          <w:szCs w:val="32"/>
        </w:rPr>
        <w:t>；对质量达不到结项要求的，</w:t>
      </w:r>
      <w:r w:rsidR="00D52246" w:rsidRPr="005B66A6">
        <w:rPr>
          <w:rFonts w:ascii="Times New Roman" w:eastAsia="方正仿宋_GBK" w:hAnsi="Times New Roman" w:cs="宋体" w:hint="eastAsia"/>
          <w:color w:val="0D0D0D" w:themeColor="text1" w:themeTint="F2"/>
          <w:kern w:val="0"/>
          <w:sz w:val="32"/>
          <w:szCs w:val="32"/>
        </w:rPr>
        <w:t>将不予结项</w:t>
      </w:r>
      <w:r w:rsidRPr="005B66A6">
        <w:rPr>
          <w:rFonts w:ascii="Times New Roman" w:eastAsia="方正仿宋_GBK" w:hAnsi="Times New Roman" w:cs="宋体" w:hint="eastAsia"/>
          <w:color w:val="0D0D0D" w:themeColor="text1" w:themeTint="F2"/>
          <w:kern w:val="0"/>
          <w:sz w:val="32"/>
          <w:szCs w:val="32"/>
        </w:rPr>
        <w:t>。</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3</w:t>
      </w:r>
      <w:r w:rsidRPr="005B66A6">
        <w:rPr>
          <w:rFonts w:ascii="Times New Roman" w:eastAsia="方正仿宋_GBK" w:hAnsi="Times New Roman" w:cs="宋体" w:hint="eastAsia"/>
          <w:color w:val="0D0D0D" w:themeColor="text1" w:themeTint="F2"/>
          <w:kern w:val="0"/>
          <w:sz w:val="32"/>
          <w:szCs w:val="32"/>
        </w:rPr>
        <w:t>﹒课题结项成果注明“</w:t>
      </w:r>
      <w:r w:rsidR="00507795" w:rsidRPr="005B66A6">
        <w:rPr>
          <w:rFonts w:ascii="Times New Roman" w:eastAsia="方正仿宋_GBK" w:hAnsi="Times New Roman" w:cs="宋体"/>
          <w:color w:val="0D0D0D" w:themeColor="text1" w:themeTint="F2"/>
          <w:kern w:val="0"/>
          <w:sz w:val="32"/>
          <w:szCs w:val="32"/>
        </w:rPr>
        <w:t>202</w:t>
      </w:r>
      <w:r w:rsidR="00507795" w:rsidRPr="005B66A6">
        <w:rPr>
          <w:rFonts w:ascii="Times New Roman" w:eastAsia="方正仿宋_GBK" w:hAnsi="Times New Roman" w:cs="宋体" w:hint="eastAsia"/>
          <w:color w:val="0D0D0D" w:themeColor="text1" w:themeTint="F2"/>
          <w:kern w:val="0"/>
          <w:sz w:val="32"/>
          <w:szCs w:val="32"/>
        </w:rPr>
        <w:t>2</w:t>
      </w:r>
      <w:r w:rsidR="00507795" w:rsidRPr="005B66A6">
        <w:rPr>
          <w:rFonts w:ascii="Times New Roman" w:eastAsia="方正仿宋_GBK" w:hAnsi="Times New Roman" w:cs="宋体" w:hint="eastAsia"/>
          <w:color w:val="0D0D0D" w:themeColor="text1" w:themeTint="F2"/>
          <w:kern w:val="0"/>
          <w:sz w:val="32"/>
          <w:szCs w:val="32"/>
        </w:rPr>
        <w:t>年度</w:t>
      </w:r>
      <w:r w:rsidRPr="005B66A6">
        <w:rPr>
          <w:rFonts w:ascii="Times New Roman" w:eastAsia="方正仿宋_GBK" w:hAnsi="Times New Roman" w:cs="宋体" w:hint="eastAsia"/>
          <w:color w:val="0D0D0D" w:themeColor="text1" w:themeTint="F2"/>
          <w:kern w:val="0"/>
          <w:sz w:val="32"/>
          <w:szCs w:val="32"/>
        </w:rPr>
        <w:t>盐城市政府社科基金项目”，得到市委市政府主要领导肯定性批示或在全国性以及长三角有影响力的</w:t>
      </w:r>
      <w:r w:rsidR="00D604E9" w:rsidRPr="005B66A6">
        <w:rPr>
          <w:rFonts w:ascii="Times New Roman" w:eastAsia="方正仿宋_GBK" w:hAnsi="Times New Roman" w:cs="宋体" w:hint="eastAsia"/>
          <w:color w:val="0D0D0D" w:themeColor="text1" w:themeTint="F2"/>
          <w:kern w:val="0"/>
          <w:sz w:val="32"/>
          <w:szCs w:val="32"/>
        </w:rPr>
        <w:t>主流媒体上公开发表的，结项评审优先考虑按重点项目或一般项目结项</w:t>
      </w:r>
      <w:r w:rsidRPr="005B66A6">
        <w:rPr>
          <w:rFonts w:ascii="Times New Roman" w:eastAsia="方正仿宋_GBK" w:hAnsi="Times New Roman" w:cs="宋体" w:hint="eastAsia"/>
          <w:color w:val="0D0D0D" w:themeColor="text1" w:themeTint="F2"/>
          <w:kern w:val="0"/>
          <w:sz w:val="32"/>
          <w:szCs w:val="32"/>
        </w:rPr>
        <w:t>。</w:t>
      </w:r>
      <w:r w:rsidR="00987DB3">
        <w:rPr>
          <w:rFonts w:eastAsia="方正仿宋_GBK" w:hint="eastAsia"/>
          <w:sz w:val="32"/>
          <w:szCs w:val="32"/>
        </w:rPr>
        <w:t>在</w:t>
      </w:r>
      <w:r w:rsidR="00A92D0D">
        <w:rPr>
          <w:rFonts w:eastAsia="方正仿宋_GBK" w:hint="eastAsia"/>
          <w:sz w:val="32"/>
          <w:szCs w:val="32"/>
        </w:rPr>
        <w:t>市委办公室、市委研究室编辑的刊物</w:t>
      </w:r>
      <w:r w:rsidR="00987DB3">
        <w:rPr>
          <w:rFonts w:eastAsia="方正仿宋_GBK" w:hint="eastAsia"/>
          <w:sz w:val="32"/>
          <w:szCs w:val="32"/>
        </w:rPr>
        <w:t>《盐城工作》</w:t>
      </w:r>
      <w:r w:rsidR="00A92D0D">
        <w:rPr>
          <w:rFonts w:eastAsia="方正仿宋_GBK" w:hint="eastAsia"/>
          <w:sz w:val="32"/>
          <w:szCs w:val="32"/>
        </w:rPr>
        <w:t>《调查研究报告》和市社科联编辑的刊物</w:t>
      </w:r>
      <w:r w:rsidR="00987DB3">
        <w:rPr>
          <w:rFonts w:eastAsia="方正仿宋_GBK" w:hint="eastAsia"/>
          <w:sz w:val="32"/>
          <w:szCs w:val="32"/>
        </w:rPr>
        <w:t>《黄海学坛》</w:t>
      </w:r>
      <w:r w:rsidR="00987DB3" w:rsidRPr="003529B5">
        <w:rPr>
          <w:rFonts w:eastAsia="方正仿宋_GBK" w:hint="eastAsia"/>
          <w:sz w:val="32"/>
          <w:szCs w:val="32"/>
        </w:rPr>
        <w:t>《社科咨政》上发表的</w:t>
      </w:r>
      <w:r w:rsidR="00987DB3">
        <w:rPr>
          <w:rFonts w:eastAsia="方正仿宋_GBK" w:hint="eastAsia"/>
          <w:sz w:val="32"/>
          <w:szCs w:val="32"/>
        </w:rPr>
        <w:t>，</w:t>
      </w:r>
      <w:r w:rsidR="00A92D0D">
        <w:rPr>
          <w:rFonts w:eastAsia="方正仿宋_GBK" w:hint="eastAsia"/>
          <w:sz w:val="32"/>
          <w:szCs w:val="32"/>
        </w:rPr>
        <w:t>予以直接</w:t>
      </w:r>
      <w:r w:rsidR="00987DB3">
        <w:rPr>
          <w:rFonts w:eastAsia="方正仿宋_GBK" w:hint="eastAsia"/>
          <w:sz w:val="32"/>
          <w:szCs w:val="32"/>
        </w:rPr>
        <w:t>结项。</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4</w:t>
      </w:r>
      <w:r w:rsidRPr="005B66A6">
        <w:rPr>
          <w:rFonts w:ascii="Times New Roman" w:eastAsia="方正仿宋_GBK" w:hAnsi="Times New Roman" w:cs="宋体" w:hint="eastAsia"/>
          <w:color w:val="0D0D0D" w:themeColor="text1" w:themeTint="F2"/>
          <w:kern w:val="0"/>
          <w:sz w:val="32"/>
          <w:szCs w:val="32"/>
        </w:rPr>
        <w:t>﹒获准立项的项目申报书视为具有约束力的资助合同文本，市社科联获得优先汇编出版最终成果等使用权利。申报人应严格信守科研诚信相关承诺，履行约定义务，按期保质完成研究任务，确保结项成果没有知识产权争议。</w:t>
      </w:r>
    </w:p>
    <w:p w:rsidR="006D5CC1" w:rsidRPr="005B66A6" w:rsidRDefault="006D5CC1" w:rsidP="00F201EF">
      <w:pPr>
        <w:topLinePunct/>
        <w:spacing w:line="570" w:lineRule="exact"/>
        <w:ind w:firstLineChars="200" w:firstLine="640"/>
        <w:rPr>
          <w:rFonts w:ascii="Times New Roman" w:eastAsia="方正黑体_GBK" w:hAnsi="Times New Roman" w:cs="宋体"/>
          <w:color w:val="0D0D0D" w:themeColor="text1" w:themeTint="F2"/>
          <w:kern w:val="0"/>
          <w:sz w:val="32"/>
          <w:szCs w:val="32"/>
        </w:rPr>
      </w:pPr>
      <w:r w:rsidRPr="005B66A6">
        <w:rPr>
          <w:rFonts w:ascii="Times New Roman" w:eastAsia="方正黑体_GBK" w:hAnsi="Times New Roman" w:cs="宋体" w:hint="eastAsia"/>
          <w:color w:val="0D0D0D" w:themeColor="text1" w:themeTint="F2"/>
          <w:kern w:val="0"/>
          <w:sz w:val="32"/>
          <w:szCs w:val="32"/>
        </w:rPr>
        <w:lastRenderedPageBreak/>
        <w:t>五、立项申报和课题结项时限</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1</w:t>
      </w:r>
      <w:r w:rsidRPr="005B66A6">
        <w:rPr>
          <w:rFonts w:ascii="Times New Roman" w:eastAsia="方正仿宋_GBK" w:hAnsi="Times New Roman" w:cs="宋体" w:hint="eastAsia"/>
          <w:color w:val="0D0D0D" w:themeColor="text1" w:themeTint="F2"/>
          <w:kern w:val="0"/>
          <w:sz w:val="32"/>
          <w:szCs w:val="32"/>
        </w:rPr>
        <w:t>﹒申报时间为</w:t>
      </w:r>
      <w:r w:rsidRPr="005B66A6">
        <w:rPr>
          <w:rFonts w:ascii="Times New Roman" w:eastAsia="方正仿宋_GBK" w:hAnsi="Times New Roman" w:cs="宋体"/>
          <w:color w:val="0D0D0D" w:themeColor="text1" w:themeTint="F2"/>
          <w:kern w:val="0"/>
          <w:sz w:val="32"/>
          <w:szCs w:val="32"/>
        </w:rPr>
        <w:t>202</w:t>
      </w:r>
      <w:r w:rsidR="00E4657F" w:rsidRPr="005B66A6">
        <w:rPr>
          <w:rFonts w:ascii="Times New Roman" w:eastAsia="方正仿宋_GBK" w:hAnsi="Times New Roman" w:cs="宋体" w:hint="eastAsia"/>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年</w:t>
      </w:r>
      <w:r w:rsidR="00E21CBD">
        <w:rPr>
          <w:rFonts w:ascii="Times New Roman" w:eastAsia="方正仿宋_GBK" w:hAnsi="Times New Roman" w:cs="宋体" w:hint="eastAsia"/>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月</w:t>
      </w:r>
      <w:r w:rsidR="00E21CBD">
        <w:rPr>
          <w:rFonts w:ascii="Times New Roman" w:eastAsia="方正仿宋_GBK" w:hAnsi="Times New Roman" w:cs="宋体" w:hint="eastAsia"/>
          <w:color w:val="0D0D0D" w:themeColor="text1" w:themeTint="F2"/>
          <w:kern w:val="0"/>
          <w:sz w:val="32"/>
          <w:szCs w:val="32"/>
        </w:rPr>
        <w:t>10</w:t>
      </w:r>
      <w:r w:rsidRPr="005B66A6">
        <w:rPr>
          <w:rFonts w:ascii="Times New Roman" w:eastAsia="方正仿宋_GBK" w:hAnsi="Times New Roman" w:cs="宋体" w:hint="eastAsia"/>
          <w:color w:val="0D0D0D" w:themeColor="text1" w:themeTint="F2"/>
          <w:kern w:val="0"/>
          <w:sz w:val="32"/>
          <w:szCs w:val="32"/>
        </w:rPr>
        <w:t>日至</w:t>
      </w:r>
      <w:r w:rsidR="00E4657F" w:rsidRPr="005B66A6">
        <w:rPr>
          <w:rFonts w:ascii="Times New Roman" w:eastAsia="方正仿宋_GBK" w:hAnsi="Times New Roman" w:cs="宋体" w:hint="eastAsia"/>
          <w:color w:val="0D0D0D" w:themeColor="text1" w:themeTint="F2"/>
          <w:kern w:val="0"/>
          <w:sz w:val="32"/>
          <w:szCs w:val="32"/>
        </w:rPr>
        <w:t>3</w:t>
      </w:r>
      <w:r w:rsidRPr="005B66A6">
        <w:rPr>
          <w:rFonts w:ascii="Times New Roman" w:eastAsia="方正仿宋_GBK" w:hAnsi="Times New Roman" w:cs="宋体" w:hint="eastAsia"/>
          <w:color w:val="0D0D0D" w:themeColor="text1" w:themeTint="F2"/>
          <w:kern w:val="0"/>
          <w:sz w:val="32"/>
          <w:szCs w:val="32"/>
        </w:rPr>
        <w:t>月</w:t>
      </w:r>
      <w:r w:rsidR="00A92D0D">
        <w:rPr>
          <w:rFonts w:ascii="Times New Roman" w:eastAsia="方正仿宋_GBK" w:hAnsi="Times New Roman" w:cs="宋体" w:hint="eastAsia"/>
          <w:color w:val="0D0D0D" w:themeColor="text1" w:themeTint="F2"/>
          <w:kern w:val="0"/>
          <w:sz w:val="32"/>
          <w:szCs w:val="32"/>
        </w:rPr>
        <w:t>1</w:t>
      </w:r>
      <w:r w:rsidR="00E4657F" w:rsidRPr="005B66A6">
        <w:rPr>
          <w:rFonts w:ascii="Times New Roman" w:eastAsia="方正仿宋_GBK" w:hAnsi="Times New Roman" w:cs="宋体" w:hint="eastAsia"/>
          <w:color w:val="0D0D0D" w:themeColor="text1" w:themeTint="F2"/>
          <w:kern w:val="0"/>
          <w:sz w:val="32"/>
          <w:szCs w:val="32"/>
        </w:rPr>
        <w:t>5</w:t>
      </w:r>
      <w:r w:rsidRPr="005B66A6">
        <w:rPr>
          <w:rFonts w:ascii="Times New Roman" w:eastAsia="方正仿宋_GBK" w:hAnsi="Times New Roman" w:cs="宋体" w:hint="eastAsia"/>
          <w:color w:val="0D0D0D" w:themeColor="text1" w:themeTint="F2"/>
          <w:kern w:val="0"/>
          <w:sz w:val="32"/>
          <w:szCs w:val="32"/>
        </w:rPr>
        <w:t>日，逾期不候。</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﹒结项材料报送截止时间为</w:t>
      </w:r>
      <w:r w:rsidRPr="005B66A6">
        <w:rPr>
          <w:rFonts w:ascii="Times New Roman" w:eastAsia="方正仿宋_GBK" w:hAnsi="Times New Roman" w:cs="宋体"/>
          <w:color w:val="0D0D0D" w:themeColor="text1" w:themeTint="F2"/>
          <w:kern w:val="0"/>
          <w:sz w:val="32"/>
          <w:szCs w:val="32"/>
        </w:rPr>
        <w:t>202</w:t>
      </w:r>
      <w:r w:rsidR="00E4657F" w:rsidRPr="005B66A6">
        <w:rPr>
          <w:rFonts w:ascii="Times New Roman" w:eastAsia="方正仿宋_GBK" w:hAnsi="Times New Roman" w:cs="宋体" w:hint="eastAsia"/>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年</w:t>
      </w:r>
      <w:r w:rsidRPr="005B66A6">
        <w:rPr>
          <w:rFonts w:ascii="Times New Roman" w:eastAsia="方正仿宋_GBK" w:hAnsi="Times New Roman" w:cs="宋体"/>
          <w:color w:val="0D0D0D" w:themeColor="text1" w:themeTint="F2"/>
          <w:kern w:val="0"/>
          <w:sz w:val="32"/>
          <w:szCs w:val="32"/>
        </w:rPr>
        <w:t>10</w:t>
      </w:r>
      <w:r w:rsidRPr="005B66A6">
        <w:rPr>
          <w:rFonts w:ascii="Times New Roman" w:eastAsia="方正仿宋_GBK" w:hAnsi="Times New Roman" w:cs="宋体" w:hint="eastAsia"/>
          <w:color w:val="0D0D0D" w:themeColor="text1" w:themeTint="F2"/>
          <w:kern w:val="0"/>
          <w:sz w:val="32"/>
          <w:szCs w:val="32"/>
        </w:rPr>
        <w:t>月</w:t>
      </w:r>
      <w:r w:rsidRPr="005B66A6">
        <w:rPr>
          <w:rFonts w:ascii="Times New Roman" w:eastAsia="方正仿宋_GBK" w:hAnsi="Times New Roman" w:cs="宋体"/>
          <w:color w:val="0D0D0D" w:themeColor="text1" w:themeTint="F2"/>
          <w:kern w:val="0"/>
          <w:sz w:val="32"/>
          <w:szCs w:val="32"/>
        </w:rPr>
        <w:t>31</w:t>
      </w:r>
      <w:r w:rsidRPr="005B66A6">
        <w:rPr>
          <w:rFonts w:ascii="Times New Roman" w:eastAsia="方正仿宋_GBK" w:hAnsi="Times New Roman" w:cs="宋体" w:hint="eastAsia"/>
          <w:color w:val="0D0D0D" w:themeColor="text1" w:themeTint="F2"/>
          <w:kern w:val="0"/>
          <w:sz w:val="32"/>
          <w:szCs w:val="32"/>
        </w:rPr>
        <w:t>日。</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hint="eastAsia"/>
          <w:color w:val="0D0D0D" w:themeColor="text1" w:themeTint="F2"/>
          <w:kern w:val="0"/>
          <w:sz w:val="32"/>
          <w:szCs w:val="32"/>
        </w:rPr>
        <w:t>请各有关单位做好课题申报组织工作，严格把关，努力提高申报质量。市政府社科基金项目立项评审结果将通过盐城社科网、智汇盐城微信公众号及时公布，接受社会监督。申报材料报送地点：盐城市行政中心</w:t>
      </w:r>
      <w:r w:rsidRPr="005B66A6">
        <w:rPr>
          <w:rFonts w:ascii="Times New Roman" w:eastAsia="方正仿宋_GBK" w:hAnsi="Times New Roman" w:cs="宋体"/>
          <w:color w:val="0D0D0D" w:themeColor="text1" w:themeTint="F2"/>
          <w:kern w:val="0"/>
          <w:sz w:val="32"/>
          <w:szCs w:val="32"/>
        </w:rPr>
        <w:t>2324</w:t>
      </w:r>
      <w:r w:rsidRPr="005B66A6">
        <w:rPr>
          <w:rFonts w:ascii="Times New Roman" w:eastAsia="方正仿宋_GBK" w:hAnsi="Times New Roman" w:cs="宋体" w:hint="eastAsia"/>
          <w:color w:val="0D0D0D" w:themeColor="text1" w:themeTint="F2"/>
          <w:kern w:val="0"/>
          <w:sz w:val="32"/>
          <w:szCs w:val="32"/>
        </w:rPr>
        <w:t>室；报送邮箱：</w:t>
      </w:r>
      <w:r w:rsidRPr="005B66A6">
        <w:rPr>
          <w:rFonts w:ascii="Times New Roman" w:eastAsia="方正仿宋_GBK" w:hAnsi="Times New Roman" w:cs="宋体"/>
          <w:color w:val="0D0D0D" w:themeColor="text1" w:themeTint="F2"/>
          <w:kern w:val="0"/>
          <w:sz w:val="32"/>
          <w:szCs w:val="32"/>
        </w:rPr>
        <w:t>ycskpj@163.com</w:t>
      </w:r>
      <w:r w:rsidRPr="005B66A6">
        <w:rPr>
          <w:rFonts w:ascii="Times New Roman" w:eastAsia="方正仿宋_GBK" w:hAnsi="Times New Roman" w:cs="宋体" w:hint="eastAsia"/>
          <w:color w:val="0D0D0D" w:themeColor="text1" w:themeTint="F2"/>
          <w:kern w:val="0"/>
          <w:sz w:val="32"/>
          <w:szCs w:val="32"/>
        </w:rPr>
        <w:t>。联系人：高齐、左建华；联系电话：</w:t>
      </w:r>
      <w:r w:rsidRPr="005B66A6">
        <w:rPr>
          <w:rFonts w:ascii="Times New Roman" w:eastAsia="方正仿宋_GBK" w:hAnsi="Times New Roman" w:cs="宋体"/>
          <w:color w:val="0D0D0D" w:themeColor="text1" w:themeTint="F2"/>
          <w:kern w:val="0"/>
          <w:sz w:val="32"/>
          <w:szCs w:val="32"/>
        </w:rPr>
        <w:t>0515-86662324</w:t>
      </w:r>
      <w:r w:rsidRPr="005B66A6">
        <w:rPr>
          <w:rFonts w:ascii="Times New Roman" w:eastAsia="方正仿宋_GBK" w:hAnsi="Times New Roman" w:cs="宋体" w:hint="eastAsia"/>
          <w:color w:val="0D0D0D" w:themeColor="text1" w:themeTint="F2"/>
          <w:kern w:val="0"/>
          <w:sz w:val="32"/>
          <w:szCs w:val="32"/>
        </w:rPr>
        <w:t>。</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hint="eastAsia"/>
          <w:color w:val="0D0D0D" w:themeColor="text1" w:themeTint="F2"/>
          <w:kern w:val="0"/>
          <w:sz w:val="32"/>
          <w:szCs w:val="32"/>
        </w:rPr>
        <w:t>特此通知。</w:t>
      </w: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p>
    <w:p w:rsidR="006D5CC1" w:rsidRPr="005B66A6" w:rsidRDefault="006D5CC1" w:rsidP="00E4657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hint="eastAsia"/>
          <w:color w:val="0D0D0D" w:themeColor="text1" w:themeTint="F2"/>
          <w:kern w:val="0"/>
          <w:sz w:val="32"/>
          <w:szCs w:val="32"/>
        </w:rPr>
        <w:t>附件：</w:t>
      </w:r>
      <w:r w:rsidRPr="005B66A6">
        <w:rPr>
          <w:rFonts w:ascii="Times New Roman" w:eastAsia="方正仿宋_GBK" w:hAnsi="Times New Roman" w:cs="宋体"/>
          <w:color w:val="0D0D0D" w:themeColor="text1" w:themeTint="F2"/>
          <w:kern w:val="0"/>
          <w:sz w:val="32"/>
          <w:szCs w:val="32"/>
        </w:rPr>
        <w:t>1</w:t>
      </w:r>
      <w:r w:rsidRPr="005B66A6">
        <w:rPr>
          <w:rFonts w:ascii="Times New Roman" w:eastAsia="方正仿宋_GBK" w:hAnsi="Times New Roman" w:cs="宋体" w:hint="eastAsia"/>
          <w:color w:val="0D0D0D" w:themeColor="text1" w:themeTint="F2"/>
          <w:kern w:val="0"/>
          <w:sz w:val="32"/>
          <w:szCs w:val="32"/>
        </w:rPr>
        <w:t>﹒</w:t>
      </w:r>
      <w:r w:rsidR="00E4657F" w:rsidRPr="005B66A6">
        <w:rPr>
          <w:rFonts w:ascii="Times New Roman" w:eastAsia="方正仿宋_GBK" w:hAnsi="Times New Roman" w:cs="仿宋_GB2312" w:hint="eastAsia"/>
          <w:color w:val="0D0D0D" w:themeColor="text1" w:themeTint="F2"/>
          <w:sz w:val="32"/>
          <w:szCs w:val="32"/>
        </w:rPr>
        <w:t>盐城市政府社科基金项目</w:t>
      </w:r>
      <w:r w:rsidR="00E4657F" w:rsidRPr="005B66A6">
        <w:rPr>
          <w:rFonts w:ascii="Times New Roman" w:eastAsia="方正仿宋_GBK" w:hAnsi="Times New Roman" w:cs="仿宋_GB2312"/>
          <w:color w:val="0D0D0D" w:themeColor="text1" w:themeTint="F2"/>
          <w:sz w:val="32"/>
          <w:szCs w:val="32"/>
        </w:rPr>
        <w:t>202</w:t>
      </w:r>
      <w:r w:rsidR="00E4657F" w:rsidRPr="005B66A6">
        <w:rPr>
          <w:rFonts w:ascii="Times New Roman" w:eastAsia="方正仿宋_GBK" w:hAnsi="Times New Roman" w:cs="仿宋_GB2312" w:hint="eastAsia"/>
          <w:color w:val="0D0D0D" w:themeColor="text1" w:themeTint="F2"/>
          <w:sz w:val="32"/>
          <w:szCs w:val="32"/>
        </w:rPr>
        <w:t>2</w:t>
      </w:r>
      <w:r w:rsidR="00E4657F" w:rsidRPr="005B66A6">
        <w:rPr>
          <w:rFonts w:ascii="Times New Roman" w:eastAsia="方正仿宋_GBK" w:hAnsi="Times New Roman" w:cs="仿宋_GB2312" w:hint="eastAsia"/>
          <w:color w:val="0D0D0D" w:themeColor="text1" w:themeTint="F2"/>
          <w:sz w:val="32"/>
          <w:szCs w:val="32"/>
        </w:rPr>
        <w:t>年度课题指南</w:t>
      </w:r>
    </w:p>
    <w:p w:rsidR="006D5CC1" w:rsidRPr="005B66A6" w:rsidRDefault="006D5CC1" w:rsidP="00F201EF">
      <w:pPr>
        <w:topLinePunct/>
        <w:spacing w:line="570" w:lineRule="exact"/>
        <w:ind w:firstLineChars="485" w:firstLine="1552"/>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﹒研究报告格式要求</w:t>
      </w:r>
    </w:p>
    <w:p w:rsidR="006D5CC1" w:rsidRPr="005B66A6" w:rsidRDefault="006D5CC1" w:rsidP="00F201EF">
      <w:pPr>
        <w:topLinePunct/>
        <w:spacing w:line="570" w:lineRule="exact"/>
        <w:ind w:firstLineChars="485" w:firstLine="1552"/>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3</w:t>
      </w:r>
      <w:r w:rsidRPr="005B66A6">
        <w:rPr>
          <w:rFonts w:ascii="Times New Roman" w:eastAsia="方正仿宋_GBK" w:hAnsi="Times New Roman" w:cs="宋体" w:hint="eastAsia"/>
          <w:color w:val="0D0D0D" w:themeColor="text1" w:themeTint="F2"/>
          <w:kern w:val="0"/>
          <w:sz w:val="32"/>
          <w:szCs w:val="32"/>
        </w:rPr>
        <w:t>﹒盐城市社科基金项目立项评审意见表（活页）</w:t>
      </w:r>
    </w:p>
    <w:p w:rsidR="006D5CC1" w:rsidRPr="005B66A6" w:rsidRDefault="006D5CC1" w:rsidP="00F201EF">
      <w:pPr>
        <w:topLinePunct/>
        <w:spacing w:line="570" w:lineRule="exact"/>
        <w:ind w:firstLineChars="485" w:firstLine="1552"/>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4</w:t>
      </w:r>
      <w:r w:rsidRPr="005B66A6">
        <w:rPr>
          <w:rFonts w:ascii="Times New Roman" w:eastAsia="方正仿宋_GBK" w:hAnsi="Times New Roman" w:cs="宋体" w:hint="eastAsia"/>
          <w:color w:val="0D0D0D" w:themeColor="text1" w:themeTint="F2"/>
          <w:kern w:val="0"/>
          <w:sz w:val="32"/>
          <w:szCs w:val="32"/>
        </w:rPr>
        <w:t>﹒盐城市政府社科基金项目立项课题申报书</w:t>
      </w:r>
    </w:p>
    <w:p w:rsidR="006D5CC1" w:rsidRPr="005B66A6" w:rsidRDefault="006D5CC1" w:rsidP="00E4657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p>
    <w:p w:rsidR="006D5CC1" w:rsidRPr="005B66A6" w:rsidRDefault="006D5CC1" w:rsidP="00F201EF">
      <w:pPr>
        <w:topLinePunct/>
        <w:spacing w:line="570" w:lineRule="exact"/>
        <w:ind w:firstLineChars="200" w:firstLine="640"/>
        <w:rPr>
          <w:rFonts w:ascii="Times New Roman" w:eastAsia="方正仿宋_GBK" w:hAnsi="Times New Roman" w:cs="宋体"/>
          <w:color w:val="0D0D0D" w:themeColor="text1" w:themeTint="F2"/>
          <w:kern w:val="0"/>
          <w:sz w:val="32"/>
          <w:szCs w:val="32"/>
        </w:rPr>
      </w:pPr>
    </w:p>
    <w:p w:rsidR="006D5CC1" w:rsidRPr="005B66A6" w:rsidRDefault="006D5CC1" w:rsidP="00F201EF">
      <w:pPr>
        <w:topLinePunct/>
        <w:spacing w:line="570" w:lineRule="exact"/>
        <w:ind w:leftChars="1400" w:left="2940" w:firstLineChars="200" w:firstLine="640"/>
        <w:jc w:val="center"/>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hint="eastAsia"/>
          <w:color w:val="0D0D0D" w:themeColor="text1" w:themeTint="F2"/>
          <w:kern w:val="0"/>
          <w:sz w:val="32"/>
          <w:szCs w:val="32"/>
        </w:rPr>
        <w:t>盐城市哲学社会科学联合会</w:t>
      </w:r>
    </w:p>
    <w:p w:rsidR="006D5CC1" w:rsidRPr="005B66A6" w:rsidRDefault="006D5CC1" w:rsidP="00F201EF">
      <w:pPr>
        <w:topLinePunct/>
        <w:spacing w:line="570" w:lineRule="exact"/>
        <w:ind w:leftChars="1400" w:left="2940" w:firstLineChars="200" w:firstLine="640"/>
        <w:jc w:val="center"/>
        <w:rPr>
          <w:rFonts w:ascii="Times New Roman" w:eastAsia="方正仿宋_GBK" w:hAnsi="Times New Roman" w:cs="宋体"/>
          <w:color w:val="0D0D0D" w:themeColor="text1" w:themeTint="F2"/>
          <w:kern w:val="0"/>
          <w:sz w:val="32"/>
          <w:szCs w:val="32"/>
        </w:rPr>
      </w:pPr>
      <w:r w:rsidRPr="005B66A6">
        <w:rPr>
          <w:rFonts w:ascii="Times New Roman" w:eastAsia="方正仿宋_GBK" w:hAnsi="Times New Roman" w:cs="宋体"/>
          <w:color w:val="0D0D0D" w:themeColor="text1" w:themeTint="F2"/>
          <w:kern w:val="0"/>
          <w:sz w:val="32"/>
          <w:szCs w:val="32"/>
        </w:rPr>
        <w:t>202</w:t>
      </w:r>
      <w:r w:rsidR="004013CB" w:rsidRPr="005B66A6">
        <w:rPr>
          <w:rFonts w:ascii="Times New Roman" w:eastAsia="方正仿宋_GBK" w:hAnsi="Times New Roman" w:cs="宋体" w:hint="eastAsia"/>
          <w:color w:val="0D0D0D" w:themeColor="text1" w:themeTint="F2"/>
          <w:kern w:val="0"/>
          <w:sz w:val="32"/>
          <w:szCs w:val="32"/>
        </w:rPr>
        <w:t>2</w:t>
      </w:r>
      <w:r w:rsidRPr="005B66A6">
        <w:rPr>
          <w:rFonts w:ascii="Times New Roman" w:eastAsia="方正仿宋_GBK" w:hAnsi="Times New Roman" w:cs="宋体" w:hint="eastAsia"/>
          <w:color w:val="0D0D0D" w:themeColor="text1" w:themeTint="F2"/>
          <w:kern w:val="0"/>
          <w:sz w:val="32"/>
          <w:szCs w:val="32"/>
        </w:rPr>
        <w:t>年</w:t>
      </w:r>
      <w:r w:rsidR="00E4657F" w:rsidRPr="005B66A6">
        <w:rPr>
          <w:rFonts w:ascii="Times New Roman" w:eastAsia="方正仿宋_GBK" w:hAnsi="Times New Roman" w:cs="宋体" w:hint="eastAsia"/>
          <w:color w:val="0D0D0D" w:themeColor="text1" w:themeTint="F2"/>
          <w:kern w:val="0"/>
          <w:sz w:val="32"/>
          <w:szCs w:val="32"/>
        </w:rPr>
        <w:t>1</w:t>
      </w:r>
      <w:r w:rsidRPr="005B66A6">
        <w:rPr>
          <w:rFonts w:ascii="Times New Roman" w:eastAsia="方正仿宋_GBK" w:hAnsi="Times New Roman" w:cs="宋体" w:hint="eastAsia"/>
          <w:color w:val="0D0D0D" w:themeColor="text1" w:themeTint="F2"/>
          <w:kern w:val="0"/>
          <w:sz w:val="32"/>
          <w:szCs w:val="32"/>
        </w:rPr>
        <w:t>月</w:t>
      </w:r>
      <w:r w:rsidR="003306CA">
        <w:rPr>
          <w:rFonts w:ascii="Times New Roman" w:eastAsia="方正仿宋_GBK" w:hAnsi="Times New Roman" w:cs="宋体" w:hint="eastAsia"/>
          <w:color w:val="0D0D0D" w:themeColor="text1" w:themeTint="F2"/>
          <w:kern w:val="0"/>
          <w:sz w:val="32"/>
          <w:szCs w:val="32"/>
        </w:rPr>
        <w:t>2</w:t>
      </w:r>
      <w:r w:rsidR="00726C2D">
        <w:rPr>
          <w:rFonts w:ascii="Times New Roman" w:eastAsia="方正仿宋_GBK" w:hAnsi="Times New Roman" w:cs="宋体" w:hint="eastAsia"/>
          <w:color w:val="0D0D0D" w:themeColor="text1" w:themeTint="F2"/>
          <w:kern w:val="0"/>
          <w:sz w:val="32"/>
          <w:szCs w:val="32"/>
        </w:rPr>
        <w:t>7</w:t>
      </w:r>
      <w:r w:rsidRPr="005B66A6">
        <w:rPr>
          <w:rFonts w:ascii="Times New Roman" w:eastAsia="方正仿宋_GBK" w:hAnsi="Times New Roman" w:cs="宋体" w:hint="eastAsia"/>
          <w:color w:val="0D0D0D" w:themeColor="text1" w:themeTint="F2"/>
          <w:kern w:val="0"/>
          <w:sz w:val="32"/>
          <w:szCs w:val="32"/>
        </w:rPr>
        <w:t>日</w:t>
      </w:r>
    </w:p>
    <w:p w:rsidR="006D5CC1" w:rsidRPr="007729D0" w:rsidRDefault="006D5CC1" w:rsidP="001001E7">
      <w:pPr>
        <w:spacing w:line="460" w:lineRule="exact"/>
        <w:rPr>
          <w:rFonts w:ascii="Times New Roman" w:eastAsia="方正黑体_GBK" w:hAnsi="Times New Roman" w:cs="仿宋_GB2312"/>
          <w:sz w:val="33"/>
          <w:szCs w:val="33"/>
        </w:rPr>
      </w:pPr>
      <w:r w:rsidRPr="007729D0">
        <w:rPr>
          <w:rFonts w:ascii="Times New Roman" w:eastAsia="方正仿宋_GBK" w:hAnsi="Times New Roman" w:cs="宋体"/>
          <w:color w:val="000000"/>
          <w:kern w:val="0"/>
          <w:sz w:val="36"/>
          <w:szCs w:val="36"/>
        </w:rPr>
        <w:br w:type="page"/>
      </w:r>
      <w:r w:rsidRPr="007729D0">
        <w:rPr>
          <w:rFonts w:ascii="Times New Roman" w:eastAsia="方正黑体_GBK" w:hAnsi="Times New Roman" w:cs="仿宋_GB2312" w:hint="eastAsia"/>
          <w:sz w:val="33"/>
          <w:szCs w:val="33"/>
        </w:rPr>
        <w:lastRenderedPageBreak/>
        <w:t>附件</w:t>
      </w:r>
      <w:r w:rsidRPr="007729D0">
        <w:rPr>
          <w:rFonts w:ascii="Times New Roman" w:eastAsia="方正黑体_GBK" w:hAnsi="Times New Roman" w:cs="仿宋_GB2312"/>
          <w:sz w:val="33"/>
          <w:szCs w:val="33"/>
        </w:rPr>
        <w:t>1</w:t>
      </w:r>
    </w:p>
    <w:p w:rsidR="006D5CC1" w:rsidRPr="007729D0" w:rsidRDefault="006D5CC1" w:rsidP="007729D0">
      <w:pPr>
        <w:spacing w:line="400" w:lineRule="exact"/>
        <w:rPr>
          <w:rFonts w:ascii="Times New Roman" w:eastAsia="黑体" w:hAnsi="Times New Roman" w:cs="仿宋_GB2312"/>
          <w:sz w:val="33"/>
          <w:szCs w:val="33"/>
        </w:rPr>
      </w:pPr>
    </w:p>
    <w:p w:rsidR="006D5CC1" w:rsidRPr="00E4657F" w:rsidRDefault="00E4657F" w:rsidP="007729D0">
      <w:pPr>
        <w:spacing w:line="640" w:lineRule="exact"/>
        <w:jc w:val="center"/>
        <w:rPr>
          <w:rFonts w:ascii="方正小标宋简体" w:eastAsia="方正小标宋简体" w:hAnsi="Times New Roman"/>
          <w:bCs/>
          <w:sz w:val="44"/>
          <w:szCs w:val="44"/>
        </w:rPr>
      </w:pPr>
      <w:r w:rsidRPr="00E4657F">
        <w:rPr>
          <w:rFonts w:ascii="方正小标宋简体" w:eastAsia="方正小标宋简体" w:hAnsi="Times New Roman" w:cs="仿宋_GB2312" w:hint="eastAsia"/>
          <w:sz w:val="44"/>
          <w:szCs w:val="44"/>
        </w:rPr>
        <w:t>盐城市政府社科基金项目2022年度课题指南</w:t>
      </w:r>
    </w:p>
    <w:p w:rsidR="006D5CC1" w:rsidRPr="007729D0" w:rsidRDefault="006D5CC1"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p>
    <w:p w:rsidR="00122D39" w:rsidRPr="00122D39" w:rsidRDefault="00122D39" w:rsidP="00122D39">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Pr>
          <w:rFonts w:ascii="Times New Roman" w:eastAsia="方正黑体_GBK" w:hAnsi="Times New Roman" w:cs="宋体" w:hint="eastAsia"/>
          <w:color w:val="000000"/>
          <w:kern w:val="0"/>
          <w:sz w:val="32"/>
          <w:szCs w:val="32"/>
        </w:rPr>
        <w:t>一、</w:t>
      </w:r>
      <w:r w:rsidR="003C5FBD">
        <w:rPr>
          <w:rFonts w:ascii="Times New Roman" w:eastAsia="方正黑体_GBK" w:hAnsi="Times New Roman" w:cs="宋体" w:hint="eastAsia"/>
          <w:color w:val="000000"/>
          <w:kern w:val="0"/>
          <w:sz w:val="32"/>
          <w:szCs w:val="32"/>
        </w:rPr>
        <w:t>产业与经济</w:t>
      </w:r>
      <w:r w:rsidR="006D5CC1" w:rsidRPr="007729D0">
        <w:rPr>
          <w:rFonts w:ascii="Times New Roman" w:eastAsia="方正黑体_GBK" w:hAnsi="Times New Roman" w:cs="宋体" w:hint="eastAsia"/>
          <w:color w:val="000000"/>
          <w:kern w:val="0"/>
          <w:sz w:val="32"/>
          <w:szCs w:val="32"/>
        </w:rPr>
        <w:t>（</w:t>
      </w:r>
      <w:r w:rsidR="006D5CC1" w:rsidRPr="007729D0">
        <w:rPr>
          <w:rFonts w:ascii="Times New Roman" w:eastAsia="方正黑体_GBK" w:hAnsi="Times New Roman" w:cs="宋体"/>
          <w:color w:val="000000"/>
          <w:kern w:val="0"/>
          <w:sz w:val="32"/>
          <w:szCs w:val="32"/>
        </w:rPr>
        <w:t>A</w:t>
      </w:r>
      <w:r w:rsidR="006D5CC1" w:rsidRPr="007729D0">
        <w:rPr>
          <w:rFonts w:ascii="Times New Roman" w:eastAsia="方正黑体_GBK" w:hAnsi="Times New Roman" w:cs="宋体" w:hint="eastAsia"/>
          <w:color w:val="000000"/>
          <w:kern w:val="0"/>
          <w:sz w:val="32"/>
          <w:szCs w:val="32"/>
        </w:rPr>
        <w:t>类）</w:t>
      </w:r>
    </w:p>
    <w:p w:rsidR="00A61C34" w:rsidRPr="007E39C4" w:rsidRDefault="00A61C34" w:rsidP="00A61C34">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1. </w:t>
      </w:r>
      <w:r w:rsidRPr="007E39C4">
        <w:rPr>
          <w:rFonts w:ascii="Times New Roman" w:eastAsia="方正仿宋_GBK" w:hAnsi="Times New Roman" w:cs="宋体"/>
          <w:color w:val="0D0D0D" w:themeColor="text1" w:themeTint="F2"/>
          <w:kern w:val="0"/>
          <w:sz w:val="32"/>
          <w:szCs w:val="32"/>
        </w:rPr>
        <w:t>盐城</w:t>
      </w:r>
      <w:r w:rsidR="005E6F4C" w:rsidRPr="007E39C4">
        <w:rPr>
          <w:rFonts w:ascii="Times New Roman" w:eastAsia="方正仿宋_GBK" w:hAnsi="Times New Roman" w:cs="宋体"/>
          <w:color w:val="0D0D0D" w:themeColor="text1" w:themeTint="F2"/>
          <w:kern w:val="0"/>
          <w:sz w:val="32"/>
          <w:szCs w:val="32"/>
        </w:rPr>
        <w:t>融入</w:t>
      </w:r>
      <w:r w:rsidR="005E6F4C" w:rsidRPr="007E39C4">
        <w:rPr>
          <w:rFonts w:ascii="Times New Roman" w:eastAsia="方正仿宋_GBK" w:hAnsi="Times New Roman" w:cs="宋体" w:hint="eastAsia"/>
          <w:color w:val="0D0D0D" w:themeColor="text1" w:themeTint="F2"/>
          <w:kern w:val="0"/>
          <w:sz w:val="32"/>
          <w:szCs w:val="32"/>
        </w:rPr>
        <w:t>“</w:t>
      </w:r>
      <w:r w:rsidR="005E6F4C" w:rsidRPr="007E39C4">
        <w:rPr>
          <w:rFonts w:ascii="Times New Roman" w:eastAsia="方正仿宋_GBK" w:hAnsi="Times New Roman" w:cs="宋体"/>
          <w:color w:val="0D0D0D" w:themeColor="text1" w:themeTint="F2"/>
          <w:kern w:val="0"/>
          <w:sz w:val="32"/>
          <w:szCs w:val="32"/>
        </w:rPr>
        <w:t>双循环</w:t>
      </w:r>
      <w:r w:rsidR="005E6F4C" w:rsidRPr="007E39C4">
        <w:rPr>
          <w:rFonts w:ascii="Times New Roman" w:eastAsia="方正仿宋_GBK" w:hAnsi="Times New Roman" w:cs="宋体" w:hint="eastAsia"/>
          <w:color w:val="0D0D0D" w:themeColor="text1" w:themeTint="F2"/>
          <w:kern w:val="0"/>
          <w:sz w:val="32"/>
          <w:szCs w:val="32"/>
        </w:rPr>
        <w:t>”</w:t>
      </w:r>
      <w:r w:rsidR="005E6F4C" w:rsidRPr="007E39C4">
        <w:rPr>
          <w:rFonts w:ascii="Times New Roman" w:eastAsia="方正仿宋_GBK" w:hAnsi="Times New Roman" w:cs="宋体"/>
          <w:color w:val="0D0D0D" w:themeColor="text1" w:themeTint="F2"/>
          <w:kern w:val="0"/>
          <w:sz w:val="32"/>
          <w:szCs w:val="32"/>
        </w:rPr>
        <w:t>格局实现高水平改革开放研究</w:t>
      </w:r>
      <w:r w:rsidRPr="007E39C4">
        <w:rPr>
          <w:rFonts w:ascii="Times New Roman" w:eastAsia="方正仿宋_GBK" w:hAnsi="Times New Roman" w:cs="宋体" w:hint="eastAsia"/>
          <w:color w:val="0D0D0D" w:themeColor="text1" w:themeTint="F2"/>
          <w:kern w:val="0"/>
          <w:sz w:val="32"/>
          <w:szCs w:val="32"/>
        </w:rPr>
        <w:t>。</w:t>
      </w:r>
    </w:p>
    <w:p w:rsidR="0099584D"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2. </w:t>
      </w:r>
      <w:r w:rsidR="00E661B4" w:rsidRPr="007E39C4">
        <w:rPr>
          <w:rFonts w:ascii="Times New Roman" w:eastAsia="方正仿宋_GBK" w:hAnsi="Times New Roman" w:cs="宋体"/>
          <w:color w:val="0D0D0D" w:themeColor="text1" w:themeTint="F2"/>
          <w:kern w:val="0"/>
          <w:sz w:val="32"/>
          <w:szCs w:val="32"/>
        </w:rPr>
        <w:t>盐城</w:t>
      </w:r>
      <w:r w:rsidR="00E661B4" w:rsidRPr="007E39C4">
        <w:rPr>
          <w:rFonts w:ascii="Times New Roman" w:eastAsia="方正仿宋_GBK" w:hAnsi="Times New Roman" w:cs="宋体" w:hint="eastAsia"/>
          <w:color w:val="0D0D0D" w:themeColor="text1" w:themeTint="F2"/>
          <w:kern w:val="0"/>
          <w:sz w:val="32"/>
          <w:szCs w:val="32"/>
        </w:rPr>
        <w:t>高质量融入</w:t>
      </w:r>
      <w:r w:rsidR="004B5814" w:rsidRPr="007E39C4">
        <w:rPr>
          <w:rFonts w:ascii="Times New Roman" w:eastAsia="方正仿宋_GBK" w:hAnsi="Times New Roman" w:cs="宋体" w:hint="eastAsia"/>
          <w:color w:val="0D0D0D" w:themeColor="text1" w:themeTint="F2"/>
          <w:kern w:val="0"/>
          <w:sz w:val="32"/>
          <w:szCs w:val="32"/>
        </w:rPr>
        <w:t>长三角一体化研究</w:t>
      </w:r>
      <w:r w:rsidR="0099584D" w:rsidRPr="007E39C4">
        <w:rPr>
          <w:rFonts w:ascii="Times New Roman" w:eastAsia="方正仿宋_GBK" w:hAnsi="Times New Roman" w:cs="宋体" w:hint="eastAsia"/>
          <w:color w:val="0D0D0D" w:themeColor="text1" w:themeTint="F2"/>
          <w:kern w:val="0"/>
          <w:sz w:val="32"/>
          <w:szCs w:val="32"/>
        </w:rPr>
        <w:t>。</w:t>
      </w:r>
    </w:p>
    <w:p w:rsidR="00E661B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3. </w:t>
      </w:r>
      <w:r w:rsidR="00E661B4" w:rsidRPr="007E39C4">
        <w:rPr>
          <w:rFonts w:ascii="Times New Roman" w:eastAsia="方正仿宋_GBK" w:hAnsi="Times New Roman" w:cs="宋体" w:hint="eastAsia"/>
          <w:color w:val="0D0D0D" w:themeColor="text1" w:themeTint="F2"/>
          <w:kern w:val="0"/>
          <w:sz w:val="32"/>
          <w:szCs w:val="32"/>
        </w:rPr>
        <w:t>盐城发展海洋经济研究。</w:t>
      </w:r>
    </w:p>
    <w:p w:rsidR="007E39C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4. </w:t>
      </w:r>
      <w:r w:rsidRPr="007E39C4">
        <w:rPr>
          <w:rFonts w:ascii="Times New Roman" w:eastAsia="方正仿宋_GBK" w:hAnsi="Times New Roman" w:cs="宋体" w:hint="eastAsia"/>
          <w:color w:val="0D0D0D" w:themeColor="text1" w:themeTint="F2"/>
          <w:kern w:val="0"/>
          <w:sz w:val="32"/>
          <w:szCs w:val="32"/>
        </w:rPr>
        <w:t>高水平促进海河联动发展研究。</w:t>
      </w:r>
    </w:p>
    <w:p w:rsidR="00E661B4" w:rsidRPr="007E39C4" w:rsidRDefault="007E39C4" w:rsidP="007E39C4">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5. </w:t>
      </w:r>
      <w:r w:rsidR="00E661B4" w:rsidRPr="007E39C4">
        <w:rPr>
          <w:rFonts w:ascii="Times New Roman" w:eastAsia="方正仿宋_GBK" w:hAnsi="Times New Roman" w:cs="宋体" w:hint="eastAsia"/>
          <w:color w:val="0D0D0D" w:themeColor="text1" w:themeTint="F2"/>
          <w:kern w:val="0"/>
          <w:sz w:val="32"/>
          <w:szCs w:val="32"/>
        </w:rPr>
        <w:t>盐城打造沿海绿色生态高质量发展经济带研究。</w:t>
      </w:r>
    </w:p>
    <w:p w:rsidR="00E661B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6. </w:t>
      </w:r>
      <w:r w:rsidRPr="007E39C4">
        <w:rPr>
          <w:rFonts w:ascii="Times New Roman" w:eastAsia="方正仿宋_GBK" w:hAnsi="Times New Roman" w:cs="宋体" w:hint="eastAsia"/>
          <w:color w:val="0D0D0D" w:themeColor="text1" w:themeTint="F2"/>
          <w:kern w:val="0"/>
          <w:sz w:val="32"/>
          <w:szCs w:val="32"/>
        </w:rPr>
        <w:t>盐城</w:t>
      </w:r>
      <w:r w:rsidR="00E661B4" w:rsidRPr="007E39C4">
        <w:rPr>
          <w:rFonts w:ascii="Times New Roman" w:eastAsia="方正仿宋_GBK" w:hAnsi="Times New Roman" w:cs="宋体" w:hint="eastAsia"/>
          <w:color w:val="0D0D0D" w:themeColor="text1" w:themeTint="F2"/>
          <w:kern w:val="0"/>
          <w:sz w:val="32"/>
          <w:szCs w:val="32"/>
        </w:rPr>
        <w:t>培育先进制造业集群研究。</w:t>
      </w:r>
    </w:p>
    <w:p w:rsidR="007E39C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7. </w:t>
      </w:r>
      <w:r w:rsidRPr="007E39C4">
        <w:rPr>
          <w:rFonts w:ascii="Times New Roman" w:eastAsia="方正仿宋_GBK" w:hAnsi="Times New Roman" w:cs="宋体" w:hint="eastAsia"/>
          <w:color w:val="0D0D0D" w:themeColor="text1" w:themeTint="F2"/>
          <w:kern w:val="0"/>
          <w:sz w:val="32"/>
          <w:szCs w:val="32"/>
        </w:rPr>
        <w:t>盐城打造地标产业集群研究。</w:t>
      </w:r>
    </w:p>
    <w:p w:rsidR="00E661B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8. </w:t>
      </w:r>
      <w:r w:rsidR="00E661B4" w:rsidRPr="007E39C4">
        <w:rPr>
          <w:rFonts w:ascii="Times New Roman" w:eastAsia="方正仿宋_GBK" w:hAnsi="Times New Roman" w:cs="宋体" w:hint="eastAsia"/>
          <w:color w:val="0D0D0D" w:themeColor="text1" w:themeTint="F2"/>
          <w:kern w:val="0"/>
          <w:sz w:val="32"/>
          <w:szCs w:val="32"/>
        </w:rPr>
        <w:t>推动制造业智能化改造和数字化转型研究。</w:t>
      </w:r>
    </w:p>
    <w:p w:rsidR="007E39C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9. </w:t>
      </w:r>
      <w:r w:rsidRPr="007E39C4">
        <w:rPr>
          <w:rFonts w:ascii="Times New Roman" w:eastAsia="方正仿宋_GBK" w:hAnsi="Times New Roman" w:cs="宋体" w:hint="eastAsia"/>
          <w:color w:val="0D0D0D" w:themeColor="text1" w:themeTint="F2"/>
          <w:kern w:val="0"/>
          <w:sz w:val="32"/>
          <w:szCs w:val="32"/>
        </w:rPr>
        <w:t>推动产业链、创新链、要素链和人才链深度融合研究。</w:t>
      </w:r>
    </w:p>
    <w:p w:rsidR="00E661B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10. </w:t>
      </w:r>
      <w:r w:rsidR="00E661B4" w:rsidRPr="007E39C4">
        <w:rPr>
          <w:rFonts w:ascii="Times New Roman" w:eastAsia="方正仿宋_GBK" w:hAnsi="Times New Roman" w:cs="宋体" w:hint="eastAsia"/>
          <w:color w:val="0D0D0D" w:themeColor="text1" w:themeTint="F2"/>
          <w:kern w:val="0"/>
          <w:sz w:val="32"/>
          <w:szCs w:val="32"/>
        </w:rPr>
        <w:t>建设黄河故道生态富民廊道研究。</w:t>
      </w:r>
    </w:p>
    <w:p w:rsidR="007E39C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hint="eastAsia"/>
          <w:color w:val="0D0D0D" w:themeColor="text1" w:themeTint="F2"/>
          <w:sz w:val="32"/>
          <w:szCs w:val="32"/>
        </w:rPr>
        <w:t xml:space="preserve">11. </w:t>
      </w:r>
      <w:r w:rsidRPr="007E39C4">
        <w:rPr>
          <w:rFonts w:ascii="Times New Roman" w:eastAsia="方正仿宋_GBK" w:hAnsi="Times New Roman" w:hint="eastAsia"/>
          <w:color w:val="0D0D0D" w:themeColor="text1" w:themeTint="F2"/>
          <w:sz w:val="32"/>
          <w:szCs w:val="32"/>
        </w:rPr>
        <w:t>推动环黄海生态经济圈建设研究。</w:t>
      </w:r>
    </w:p>
    <w:p w:rsidR="00E661B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hint="eastAsia"/>
          <w:color w:val="0D0D0D" w:themeColor="text1" w:themeTint="F2"/>
          <w:sz w:val="32"/>
          <w:szCs w:val="32"/>
        </w:rPr>
        <w:t xml:space="preserve">12. </w:t>
      </w:r>
      <w:r w:rsidR="00E661B4" w:rsidRPr="007E39C4">
        <w:rPr>
          <w:rFonts w:ascii="Times New Roman" w:eastAsia="方正仿宋_GBK" w:hAnsi="Times New Roman" w:hint="eastAsia"/>
          <w:color w:val="0D0D0D" w:themeColor="text1" w:themeTint="F2"/>
          <w:sz w:val="32"/>
          <w:szCs w:val="32"/>
        </w:rPr>
        <w:t>盐城生态产品价值实现机制研究。</w:t>
      </w:r>
    </w:p>
    <w:p w:rsidR="00E661B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13. </w:t>
      </w:r>
      <w:r w:rsidR="00E661B4" w:rsidRPr="007E39C4">
        <w:rPr>
          <w:rFonts w:ascii="Times New Roman" w:eastAsia="方正仿宋_GBK" w:hAnsi="Times New Roman" w:cs="宋体" w:hint="eastAsia"/>
          <w:color w:val="0D0D0D" w:themeColor="text1" w:themeTint="F2"/>
          <w:kern w:val="0"/>
          <w:sz w:val="32"/>
          <w:szCs w:val="32"/>
        </w:rPr>
        <w:t>打造盐城特色优势产业研究。</w:t>
      </w:r>
    </w:p>
    <w:p w:rsidR="00E661B4" w:rsidRPr="007E39C4" w:rsidRDefault="00686488"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 xml:space="preserve">14. </w:t>
      </w:r>
      <w:r w:rsidRPr="007E39C4">
        <w:rPr>
          <w:rFonts w:ascii="Times New Roman" w:eastAsia="方正仿宋_GBK" w:hAnsi="Times New Roman" w:cs="宋体" w:hint="eastAsia"/>
          <w:color w:val="0D0D0D" w:themeColor="text1" w:themeTint="F2"/>
          <w:kern w:val="0"/>
          <w:sz w:val="32"/>
          <w:szCs w:val="32"/>
        </w:rPr>
        <w:t>生态康养产业全市域发展研究。</w:t>
      </w:r>
    </w:p>
    <w:p w:rsidR="00CC3D11"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15. </w:t>
      </w:r>
      <w:r w:rsidR="00CC3D11" w:rsidRPr="007E39C4">
        <w:rPr>
          <w:rFonts w:ascii="Times New Roman" w:eastAsia="方正仿宋_GBK" w:hAnsi="Times New Roman" w:cs="宋体" w:hint="eastAsia"/>
          <w:color w:val="0D0D0D" w:themeColor="text1" w:themeTint="F2"/>
          <w:kern w:val="0"/>
          <w:sz w:val="32"/>
          <w:szCs w:val="32"/>
        </w:rPr>
        <w:t>盐城市推进绿色低碳发展研究。</w:t>
      </w:r>
    </w:p>
    <w:p w:rsidR="00E661B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 xml:space="preserve">16. </w:t>
      </w:r>
      <w:r w:rsidR="00CC3D11" w:rsidRPr="007E39C4">
        <w:rPr>
          <w:rFonts w:ascii="Times New Roman" w:eastAsia="方正仿宋_GBK" w:hAnsi="Times New Roman" w:cs="宋体" w:hint="eastAsia"/>
          <w:color w:val="0D0D0D" w:themeColor="text1" w:themeTint="F2"/>
          <w:kern w:val="0"/>
          <w:sz w:val="32"/>
          <w:szCs w:val="32"/>
        </w:rPr>
        <w:t>做大做强主导产业，构建盐城现代化产业体系研究。</w:t>
      </w:r>
    </w:p>
    <w:p w:rsidR="003A31C1" w:rsidRDefault="003A31C1"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17</w:t>
      </w:r>
      <w:r w:rsidRPr="007E39C4">
        <w:rPr>
          <w:rFonts w:ascii="Times New Roman" w:eastAsia="方正仿宋_GBK" w:hAnsi="Times New Roman" w:cs="宋体"/>
          <w:color w:val="0D0D0D" w:themeColor="text1" w:themeTint="F2"/>
          <w:kern w:val="0"/>
          <w:sz w:val="32"/>
          <w:szCs w:val="32"/>
        </w:rPr>
        <w:t xml:space="preserve">. </w:t>
      </w:r>
      <w:r w:rsidRPr="007E39C4">
        <w:rPr>
          <w:rFonts w:ascii="Times New Roman" w:eastAsia="方正仿宋_GBK" w:hAnsi="Times New Roman" w:cs="宋体" w:hint="eastAsia"/>
          <w:color w:val="0D0D0D" w:themeColor="text1" w:themeTint="F2"/>
          <w:kern w:val="0"/>
          <w:sz w:val="32"/>
          <w:szCs w:val="32"/>
        </w:rPr>
        <w:t>打造沿海生态风光带、滨海风貌城镇带、高质量经济发</w:t>
      </w:r>
      <w:r w:rsidRPr="007E39C4">
        <w:rPr>
          <w:rFonts w:ascii="Times New Roman" w:eastAsia="方正仿宋_GBK" w:hAnsi="Times New Roman" w:cs="宋体" w:hint="eastAsia"/>
          <w:color w:val="0D0D0D" w:themeColor="text1" w:themeTint="F2"/>
          <w:kern w:val="0"/>
          <w:sz w:val="32"/>
          <w:szCs w:val="32"/>
        </w:rPr>
        <w:lastRenderedPageBreak/>
        <w:t>展带研究。</w:t>
      </w:r>
    </w:p>
    <w:p w:rsidR="00686488" w:rsidRPr="007E39C4" w:rsidRDefault="00686488"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1</w:t>
      </w:r>
      <w:r w:rsidR="003A31C1">
        <w:rPr>
          <w:rFonts w:ascii="Times New Roman" w:eastAsia="方正仿宋_GBK" w:hAnsi="Times New Roman" w:cs="宋体" w:hint="eastAsia"/>
          <w:color w:val="0D0D0D" w:themeColor="text1" w:themeTint="F2"/>
          <w:kern w:val="0"/>
          <w:sz w:val="32"/>
          <w:szCs w:val="32"/>
        </w:rPr>
        <w:t>8</w:t>
      </w:r>
      <w:r w:rsidRPr="007E39C4">
        <w:rPr>
          <w:rFonts w:ascii="Times New Roman" w:eastAsia="方正仿宋_GBK" w:hAnsi="Times New Roman" w:cs="宋体" w:hint="eastAsia"/>
          <w:color w:val="0D0D0D" w:themeColor="text1" w:themeTint="F2"/>
          <w:kern w:val="0"/>
          <w:sz w:val="32"/>
          <w:szCs w:val="32"/>
        </w:rPr>
        <w:t xml:space="preserve">. </w:t>
      </w:r>
      <w:r w:rsidRPr="007E39C4">
        <w:rPr>
          <w:rFonts w:ascii="Times New Roman" w:eastAsia="方正仿宋_GBK" w:hAnsi="Times New Roman" w:cs="宋体" w:hint="eastAsia"/>
          <w:color w:val="0D0D0D" w:themeColor="text1" w:themeTint="F2"/>
          <w:kern w:val="0"/>
          <w:sz w:val="32"/>
          <w:szCs w:val="32"/>
        </w:rPr>
        <w:t>盐城城乡融合发展研究。</w:t>
      </w:r>
    </w:p>
    <w:p w:rsidR="00CC3D11" w:rsidRDefault="007E39C4" w:rsidP="007E39C4">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sidRPr="007E39C4">
        <w:rPr>
          <w:rFonts w:ascii="Times New Roman" w:eastAsia="方正仿宋_GBK" w:hAnsi="Times New Roman" w:hint="eastAsia"/>
          <w:color w:val="0D0D0D" w:themeColor="text1" w:themeTint="F2"/>
          <w:sz w:val="32"/>
          <w:szCs w:val="32"/>
        </w:rPr>
        <w:t>1</w:t>
      </w:r>
      <w:r w:rsidR="003A31C1">
        <w:rPr>
          <w:rFonts w:ascii="Times New Roman" w:eastAsia="方正仿宋_GBK" w:hAnsi="Times New Roman" w:hint="eastAsia"/>
          <w:color w:val="0D0D0D" w:themeColor="text1" w:themeTint="F2"/>
          <w:sz w:val="32"/>
          <w:szCs w:val="32"/>
        </w:rPr>
        <w:t>9</w:t>
      </w:r>
      <w:r w:rsidRPr="007E39C4">
        <w:rPr>
          <w:rFonts w:ascii="Times New Roman" w:eastAsia="方正仿宋_GBK" w:hAnsi="Times New Roman" w:hint="eastAsia"/>
          <w:color w:val="0D0D0D" w:themeColor="text1" w:themeTint="F2"/>
          <w:sz w:val="32"/>
          <w:szCs w:val="32"/>
        </w:rPr>
        <w:t xml:space="preserve">. </w:t>
      </w:r>
      <w:r w:rsidR="00CC3D11" w:rsidRPr="007E39C4">
        <w:rPr>
          <w:rFonts w:ascii="Times New Roman" w:eastAsia="方正仿宋_GBK" w:hAnsi="Times New Roman" w:hint="eastAsia"/>
          <w:color w:val="0D0D0D" w:themeColor="text1" w:themeTint="F2"/>
          <w:sz w:val="32"/>
          <w:szCs w:val="32"/>
        </w:rPr>
        <w:t>推进乡村振兴加快盐城农业农村现代化路径研究。</w:t>
      </w:r>
    </w:p>
    <w:p w:rsidR="003A31C1" w:rsidRPr="007E39C4" w:rsidRDefault="003A31C1" w:rsidP="007E39C4">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sidRPr="007E39C4">
        <w:rPr>
          <w:rFonts w:ascii="Times New Roman" w:eastAsia="方正仿宋_GBK" w:hAnsi="Times New Roman" w:cs="宋体" w:hint="eastAsia"/>
          <w:color w:val="0D0D0D" w:themeColor="text1" w:themeTint="F2"/>
          <w:kern w:val="0"/>
          <w:sz w:val="32"/>
          <w:szCs w:val="32"/>
        </w:rPr>
        <w:t>2</w:t>
      </w:r>
      <w:r>
        <w:rPr>
          <w:rFonts w:ascii="Times New Roman" w:eastAsia="方正仿宋_GBK" w:hAnsi="Times New Roman" w:cs="宋体" w:hint="eastAsia"/>
          <w:color w:val="0D0D0D" w:themeColor="text1" w:themeTint="F2"/>
          <w:kern w:val="0"/>
          <w:sz w:val="32"/>
          <w:szCs w:val="32"/>
        </w:rPr>
        <w:t>0</w:t>
      </w:r>
      <w:r w:rsidRPr="007E39C4">
        <w:rPr>
          <w:rFonts w:ascii="Times New Roman" w:eastAsia="方正仿宋_GBK" w:hAnsi="Times New Roman" w:cs="宋体" w:hint="eastAsia"/>
          <w:color w:val="0D0D0D" w:themeColor="text1" w:themeTint="F2"/>
          <w:kern w:val="0"/>
          <w:sz w:val="32"/>
          <w:szCs w:val="32"/>
        </w:rPr>
        <w:t xml:space="preserve">. </w:t>
      </w:r>
      <w:r w:rsidRPr="007E39C4">
        <w:rPr>
          <w:rFonts w:ascii="Times New Roman" w:eastAsia="方正仿宋_GBK" w:hAnsi="Times New Roman" w:cs="宋体" w:hint="eastAsia"/>
          <w:color w:val="0D0D0D" w:themeColor="text1" w:themeTint="F2"/>
          <w:kern w:val="0"/>
          <w:sz w:val="32"/>
          <w:szCs w:val="32"/>
        </w:rPr>
        <w:t>优化营商环境研究。</w:t>
      </w:r>
    </w:p>
    <w:p w:rsidR="00E4657F" w:rsidRPr="007E39C4" w:rsidRDefault="003A31C1"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21</w:t>
      </w:r>
      <w:r w:rsidR="007E39C4" w:rsidRPr="007E39C4">
        <w:rPr>
          <w:rFonts w:ascii="Times New Roman" w:eastAsia="方正仿宋_GBK" w:hAnsi="Times New Roman" w:cs="宋体" w:hint="eastAsia"/>
          <w:color w:val="0D0D0D" w:themeColor="text1" w:themeTint="F2"/>
          <w:kern w:val="0"/>
          <w:sz w:val="32"/>
          <w:szCs w:val="32"/>
        </w:rPr>
        <w:t>.</w:t>
      </w:r>
      <w:r w:rsidR="00A92D0D">
        <w:rPr>
          <w:rFonts w:ascii="Times New Roman" w:eastAsia="方正仿宋_GBK" w:hAnsi="Times New Roman" w:cs="宋体" w:hint="eastAsia"/>
          <w:color w:val="0D0D0D" w:themeColor="text1" w:themeTint="F2"/>
          <w:kern w:val="0"/>
          <w:sz w:val="32"/>
          <w:szCs w:val="32"/>
        </w:rPr>
        <w:t xml:space="preserve"> </w:t>
      </w:r>
      <w:r w:rsidR="00CC3D11" w:rsidRPr="007E39C4">
        <w:rPr>
          <w:rFonts w:ascii="Times New Roman" w:eastAsia="方正仿宋_GBK" w:hAnsi="Times New Roman" w:cs="宋体" w:hint="eastAsia"/>
          <w:color w:val="0D0D0D" w:themeColor="text1" w:themeTint="F2"/>
          <w:kern w:val="0"/>
          <w:sz w:val="32"/>
          <w:szCs w:val="32"/>
        </w:rPr>
        <w:t>中韩盐城产业园建设</w:t>
      </w:r>
      <w:r w:rsidR="004B5814" w:rsidRPr="007E39C4">
        <w:rPr>
          <w:rFonts w:ascii="Times New Roman" w:eastAsia="方正仿宋_GBK" w:hAnsi="Times New Roman" w:cs="宋体" w:hint="eastAsia"/>
          <w:color w:val="0D0D0D" w:themeColor="text1" w:themeTint="F2"/>
          <w:kern w:val="0"/>
          <w:sz w:val="32"/>
          <w:szCs w:val="32"/>
        </w:rPr>
        <w:t>研究。</w:t>
      </w:r>
    </w:p>
    <w:p w:rsidR="007E39C4" w:rsidRPr="007E39C4" w:rsidRDefault="003A31C1"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22</w:t>
      </w:r>
      <w:r w:rsidR="007E39C4" w:rsidRPr="007E39C4">
        <w:rPr>
          <w:rFonts w:ascii="Times New Roman" w:eastAsia="方正仿宋_GBK" w:hAnsi="Times New Roman" w:cs="宋体" w:hint="eastAsia"/>
          <w:color w:val="0D0D0D" w:themeColor="text1" w:themeTint="F2"/>
          <w:kern w:val="0"/>
          <w:sz w:val="32"/>
          <w:szCs w:val="32"/>
        </w:rPr>
        <w:t xml:space="preserve">. </w:t>
      </w:r>
      <w:r w:rsidR="007E39C4" w:rsidRPr="007E39C4">
        <w:rPr>
          <w:rFonts w:ascii="Times New Roman" w:eastAsia="方正仿宋_GBK" w:hAnsi="Times New Roman" w:cs="宋体" w:hint="eastAsia"/>
          <w:color w:val="0D0D0D" w:themeColor="text1" w:themeTint="F2"/>
          <w:kern w:val="0"/>
          <w:sz w:val="32"/>
          <w:szCs w:val="32"/>
        </w:rPr>
        <w:t>提高中心城市首位度研究。</w:t>
      </w:r>
    </w:p>
    <w:p w:rsidR="007E39C4" w:rsidRPr="007E39C4" w:rsidRDefault="007E39C4"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sidRPr="007E39C4">
        <w:rPr>
          <w:rFonts w:ascii="Times New Roman" w:eastAsia="方正仿宋_GBK" w:hAnsi="Times New Roman" w:cs="宋体" w:hint="eastAsia"/>
          <w:color w:val="0D0D0D" w:themeColor="text1" w:themeTint="F2"/>
          <w:kern w:val="0"/>
          <w:sz w:val="32"/>
          <w:szCs w:val="32"/>
        </w:rPr>
        <w:t>2</w:t>
      </w:r>
      <w:r w:rsidR="003A31C1">
        <w:rPr>
          <w:rFonts w:ascii="Times New Roman" w:eastAsia="方正仿宋_GBK" w:hAnsi="Times New Roman" w:cs="宋体" w:hint="eastAsia"/>
          <w:color w:val="0D0D0D" w:themeColor="text1" w:themeTint="F2"/>
          <w:kern w:val="0"/>
          <w:sz w:val="32"/>
          <w:szCs w:val="32"/>
        </w:rPr>
        <w:t>3</w:t>
      </w:r>
      <w:r w:rsidRPr="007E39C4">
        <w:rPr>
          <w:rFonts w:ascii="Times New Roman" w:eastAsia="方正仿宋_GBK" w:hAnsi="Times New Roman" w:cs="宋体" w:hint="eastAsia"/>
          <w:color w:val="0D0D0D" w:themeColor="text1" w:themeTint="F2"/>
          <w:kern w:val="0"/>
          <w:sz w:val="32"/>
          <w:szCs w:val="32"/>
        </w:rPr>
        <w:t xml:space="preserve">. </w:t>
      </w:r>
      <w:r w:rsidRPr="007E39C4">
        <w:rPr>
          <w:rFonts w:ascii="Times New Roman" w:eastAsia="方正仿宋_GBK" w:hAnsi="Times New Roman" w:cs="宋体" w:hint="eastAsia"/>
          <w:color w:val="0D0D0D" w:themeColor="text1" w:themeTint="F2"/>
          <w:kern w:val="0"/>
          <w:sz w:val="32"/>
          <w:szCs w:val="32"/>
        </w:rPr>
        <w:t>县城</w:t>
      </w:r>
      <w:r w:rsidR="00A92D0D">
        <w:rPr>
          <w:rFonts w:ascii="Times New Roman" w:eastAsia="方正仿宋_GBK" w:hAnsi="Times New Roman" w:cs="宋体" w:hint="eastAsia"/>
          <w:color w:val="0D0D0D" w:themeColor="text1" w:themeTint="F2"/>
          <w:kern w:val="0"/>
          <w:sz w:val="32"/>
          <w:szCs w:val="32"/>
        </w:rPr>
        <w:t>和</w:t>
      </w:r>
      <w:r w:rsidRPr="007E39C4">
        <w:rPr>
          <w:rFonts w:ascii="Times New Roman" w:eastAsia="方正仿宋_GBK" w:hAnsi="Times New Roman" w:cs="宋体" w:hint="eastAsia"/>
          <w:color w:val="0D0D0D" w:themeColor="text1" w:themeTint="F2"/>
          <w:kern w:val="0"/>
          <w:sz w:val="32"/>
          <w:szCs w:val="32"/>
        </w:rPr>
        <w:t>县域副中心建设研究。</w:t>
      </w:r>
    </w:p>
    <w:p w:rsidR="006D5CC1" w:rsidRDefault="006D5CC1" w:rsidP="00F201EF">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E4657F">
        <w:rPr>
          <w:rFonts w:ascii="Times New Roman" w:eastAsia="方正黑体_GBK" w:hAnsi="Times New Roman" w:cs="宋体" w:hint="eastAsia"/>
          <w:color w:val="000000"/>
          <w:kern w:val="0"/>
          <w:sz w:val="32"/>
          <w:szCs w:val="32"/>
        </w:rPr>
        <w:t>二、</w:t>
      </w:r>
      <w:r w:rsidR="00E4657F" w:rsidRPr="00E4657F">
        <w:rPr>
          <w:rFonts w:ascii="Times New Roman" w:eastAsia="方正黑体_GBK" w:hAnsi="Times New Roman" w:cs="宋体"/>
          <w:color w:val="000000"/>
          <w:kern w:val="0"/>
          <w:sz w:val="32"/>
          <w:szCs w:val="32"/>
        </w:rPr>
        <w:t>政治与社会</w:t>
      </w:r>
      <w:r w:rsidRPr="00E4657F">
        <w:rPr>
          <w:rFonts w:ascii="Times New Roman" w:eastAsia="方正黑体_GBK" w:hAnsi="Times New Roman" w:cs="宋体" w:hint="eastAsia"/>
          <w:color w:val="000000"/>
          <w:kern w:val="0"/>
          <w:sz w:val="32"/>
          <w:szCs w:val="32"/>
        </w:rPr>
        <w:t>（</w:t>
      </w:r>
      <w:r w:rsidRPr="00E4657F">
        <w:rPr>
          <w:rFonts w:ascii="Times New Roman" w:eastAsia="方正黑体_GBK" w:hAnsi="Times New Roman" w:cs="宋体"/>
          <w:color w:val="000000"/>
          <w:kern w:val="0"/>
          <w:sz w:val="32"/>
          <w:szCs w:val="32"/>
        </w:rPr>
        <w:t>B</w:t>
      </w:r>
      <w:r w:rsidRPr="00E4657F">
        <w:rPr>
          <w:rFonts w:ascii="Times New Roman" w:eastAsia="方正黑体_GBK" w:hAnsi="Times New Roman" w:cs="宋体" w:hint="eastAsia"/>
          <w:color w:val="000000"/>
          <w:kern w:val="0"/>
          <w:sz w:val="32"/>
          <w:szCs w:val="32"/>
        </w:rPr>
        <w:t>类）</w:t>
      </w:r>
    </w:p>
    <w:p w:rsidR="003472EE" w:rsidRPr="00F34432" w:rsidRDefault="00F34432" w:rsidP="00F201E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 xml:space="preserve">1. </w:t>
      </w:r>
      <w:r w:rsidR="003472EE" w:rsidRPr="00F34432">
        <w:rPr>
          <w:rFonts w:ascii="Times New Roman" w:eastAsia="方正仿宋_GBK" w:hAnsi="Times New Roman" w:cs="宋体" w:hint="eastAsia"/>
          <w:color w:val="0D0D0D" w:themeColor="text1" w:themeTint="F2"/>
          <w:kern w:val="0"/>
          <w:sz w:val="32"/>
          <w:szCs w:val="32"/>
        </w:rPr>
        <w:t>传承红色基因</w:t>
      </w:r>
      <w:r w:rsidR="00A92D0D">
        <w:rPr>
          <w:rFonts w:ascii="Times New Roman" w:eastAsia="方正仿宋_GBK" w:hAnsi="Times New Roman" w:cs="宋体" w:hint="eastAsia"/>
          <w:color w:val="0D0D0D" w:themeColor="text1" w:themeTint="F2"/>
          <w:kern w:val="0"/>
          <w:sz w:val="32"/>
          <w:szCs w:val="32"/>
        </w:rPr>
        <w:t>、</w:t>
      </w:r>
      <w:r w:rsidRPr="00F34432">
        <w:rPr>
          <w:rFonts w:ascii="Times New Roman" w:eastAsia="方正仿宋_GBK" w:hAnsi="Times New Roman" w:cs="宋体" w:hint="eastAsia"/>
          <w:color w:val="0D0D0D" w:themeColor="text1" w:themeTint="F2"/>
          <w:kern w:val="0"/>
          <w:sz w:val="32"/>
          <w:szCs w:val="32"/>
        </w:rPr>
        <w:t>打造基层党建品牌</w:t>
      </w:r>
      <w:r w:rsidR="003472EE" w:rsidRPr="00F34432">
        <w:rPr>
          <w:rFonts w:ascii="Times New Roman" w:eastAsia="方正仿宋_GBK" w:hAnsi="Times New Roman" w:cs="宋体" w:hint="eastAsia"/>
          <w:color w:val="0D0D0D" w:themeColor="text1" w:themeTint="F2"/>
          <w:kern w:val="0"/>
          <w:sz w:val="32"/>
          <w:szCs w:val="32"/>
        </w:rPr>
        <w:t>研究。</w:t>
      </w:r>
    </w:p>
    <w:p w:rsidR="00CE657B" w:rsidRPr="00F34432" w:rsidRDefault="00F34432" w:rsidP="00F201EF">
      <w:pPr>
        <w:shd w:val="clear" w:color="auto" w:fill="FFFFFF"/>
        <w:topLinePunct/>
        <w:spacing w:line="570" w:lineRule="exact"/>
        <w:ind w:firstLineChars="200" w:firstLine="640"/>
        <w:rPr>
          <w:rFonts w:ascii="Times New Roman" w:eastAsia="方正黑体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 xml:space="preserve">2. </w:t>
      </w:r>
      <w:r w:rsidR="00CE657B" w:rsidRPr="00F34432">
        <w:rPr>
          <w:rFonts w:ascii="Times New Roman" w:eastAsia="方正仿宋_GBK" w:hAnsi="Times New Roman" w:cs="宋体" w:hint="eastAsia"/>
          <w:color w:val="0D0D0D" w:themeColor="text1" w:themeTint="F2"/>
          <w:kern w:val="0"/>
          <w:sz w:val="32"/>
          <w:szCs w:val="32"/>
        </w:rPr>
        <w:t>盐城锻造干部铁军队伍研究。</w:t>
      </w:r>
    </w:p>
    <w:p w:rsidR="00E4657F" w:rsidRPr="00F34432" w:rsidRDefault="00F34432" w:rsidP="00A61C34">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 xml:space="preserve">3. </w:t>
      </w:r>
      <w:r w:rsidR="003558DB" w:rsidRPr="00F34432">
        <w:rPr>
          <w:rFonts w:ascii="Times New Roman" w:eastAsia="方正仿宋_GBK" w:hAnsi="Times New Roman"/>
          <w:color w:val="0D0D0D" w:themeColor="text1" w:themeTint="F2"/>
          <w:sz w:val="32"/>
          <w:szCs w:val="32"/>
        </w:rPr>
        <w:t>盐城市</w:t>
      </w:r>
      <w:r w:rsidR="003558DB" w:rsidRPr="00F34432">
        <w:rPr>
          <w:rFonts w:ascii="Times New Roman" w:eastAsia="方正仿宋_GBK" w:hAnsi="Times New Roman" w:hint="eastAsia"/>
          <w:color w:val="0D0D0D" w:themeColor="text1" w:themeTint="F2"/>
          <w:sz w:val="32"/>
          <w:szCs w:val="32"/>
        </w:rPr>
        <w:t>统筹发展和安全研究</w:t>
      </w:r>
      <w:r w:rsidR="00E4657F" w:rsidRPr="00F34432">
        <w:rPr>
          <w:rFonts w:ascii="Times New Roman" w:eastAsia="方正仿宋_GBK" w:hAnsi="Times New Roman" w:hint="eastAsia"/>
          <w:color w:val="0D0D0D" w:themeColor="text1" w:themeTint="F2"/>
          <w:sz w:val="32"/>
          <w:szCs w:val="32"/>
        </w:rPr>
        <w:t>。</w:t>
      </w:r>
    </w:p>
    <w:p w:rsidR="00E4657F" w:rsidRPr="00F34432" w:rsidRDefault="00F34432" w:rsidP="00A61C34">
      <w:pPr>
        <w:pStyle w:val="aa"/>
        <w:shd w:val="clear" w:color="auto" w:fill="FFFFFF"/>
        <w:spacing w:before="0" w:beforeAutospacing="0" w:after="0" w:afterAutospacing="0" w:line="570" w:lineRule="exact"/>
        <w:ind w:firstLineChars="200" w:firstLine="640"/>
        <w:rPr>
          <w:rFonts w:ascii="Times New Roman" w:eastAsia="方正仿宋_GBK" w:hAnsi="Times New Roman" w:cs="Times New Roman"/>
          <w:color w:val="0D0D0D" w:themeColor="text1" w:themeTint="F2"/>
          <w:kern w:val="2"/>
          <w:sz w:val="32"/>
          <w:szCs w:val="32"/>
        </w:rPr>
      </w:pPr>
      <w:r>
        <w:rPr>
          <w:rFonts w:ascii="Times New Roman" w:eastAsia="方正仿宋_GBK" w:hAnsi="Times New Roman" w:cs="Times New Roman" w:hint="eastAsia"/>
          <w:color w:val="0D0D0D" w:themeColor="text1" w:themeTint="F2"/>
          <w:kern w:val="2"/>
          <w:sz w:val="32"/>
          <w:szCs w:val="32"/>
        </w:rPr>
        <w:t xml:space="preserve">4. </w:t>
      </w:r>
      <w:r w:rsidR="00A61C34" w:rsidRPr="00F34432">
        <w:rPr>
          <w:rFonts w:ascii="Times New Roman" w:eastAsia="方正仿宋_GBK" w:hAnsi="Times New Roman" w:cs="Times New Roman"/>
          <w:color w:val="0D0D0D" w:themeColor="text1" w:themeTint="F2"/>
          <w:kern w:val="2"/>
          <w:sz w:val="32"/>
          <w:szCs w:val="32"/>
        </w:rPr>
        <w:t>推进共建共享共同富裕研究</w:t>
      </w:r>
      <w:r w:rsidR="0099584D" w:rsidRPr="00F34432">
        <w:rPr>
          <w:rFonts w:ascii="Times New Roman" w:eastAsia="方正仿宋_GBK" w:hAnsi="Times New Roman" w:cs="Times New Roman" w:hint="eastAsia"/>
          <w:color w:val="0D0D0D" w:themeColor="text1" w:themeTint="F2"/>
          <w:kern w:val="2"/>
          <w:sz w:val="32"/>
          <w:szCs w:val="32"/>
        </w:rPr>
        <w:t>。</w:t>
      </w:r>
    </w:p>
    <w:p w:rsidR="003472EE" w:rsidRPr="00F34432" w:rsidRDefault="00F34432" w:rsidP="00A61C34">
      <w:pPr>
        <w:pStyle w:val="aa"/>
        <w:shd w:val="clear" w:color="auto" w:fill="FFFFFF"/>
        <w:spacing w:before="0" w:beforeAutospacing="0" w:after="0" w:afterAutospacing="0" w:line="570" w:lineRule="exact"/>
        <w:ind w:firstLineChars="200" w:firstLine="640"/>
        <w:rPr>
          <w:rFonts w:ascii="Times New Roman" w:eastAsia="方正仿宋_GBK" w:hAnsi="Times New Roman" w:cs="Times New Roman"/>
          <w:color w:val="0D0D0D" w:themeColor="text1" w:themeTint="F2"/>
          <w:kern w:val="2"/>
          <w:sz w:val="32"/>
          <w:szCs w:val="32"/>
        </w:rPr>
      </w:pPr>
      <w:r>
        <w:rPr>
          <w:rFonts w:ascii="Times New Roman" w:eastAsia="方正仿宋_GBK" w:hAnsi="Times New Roman" w:cs="Times New Roman" w:hint="eastAsia"/>
          <w:color w:val="0D0D0D" w:themeColor="text1" w:themeTint="F2"/>
          <w:kern w:val="2"/>
          <w:sz w:val="32"/>
          <w:szCs w:val="32"/>
        </w:rPr>
        <w:t xml:space="preserve">5. </w:t>
      </w:r>
      <w:r w:rsidR="003472EE" w:rsidRPr="00F34432">
        <w:rPr>
          <w:rFonts w:ascii="Times New Roman" w:eastAsia="方正仿宋_GBK" w:hAnsi="Times New Roman" w:cs="Times New Roman" w:hint="eastAsia"/>
          <w:color w:val="0D0D0D" w:themeColor="text1" w:themeTint="F2"/>
          <w:kern w:val="2"/>
          <w:sz w:val="32"/>
          <w:szCs w:val="32"/>
        </w:rPr>
        <w:t>盐城打造特色田园乡村研究。</w:t>
      </w:r>
    </w:p>
    <w:p w:rsidR="00E4657F" w:rsidRPr="00F34432" w:rsidRDefault="00F34432" w:rsidP="00A61C34">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 xml:space="preserve">6. </w:t>
      </w:r>
      <w:r w:rsidR="00A61C34" w:rsidRPr="00F34432">
        <w:rPr>
          <w:rFonts w:ascii="Times New Roman" w:eastAsia="方正仿宋_GBK" w:hAnsi="Times New Roman" w:hint="eastAsia"/>
          <w:color w:val="0D0D0D" w:themeColor="text1" w:themeTint="F2"/>
          <w:sz w:val="32"/>
          <w:szCs w:val="32"/>
        </w:rPr>
        <w:t>探索乡村振兴的盐城路径研究。</w:t>
      </w:r>
    </w:p>
    <w:p w:rsidR="00E4657F" w:rsidRPr="00A92D0D" w:rsidRDefault="00F34432" w:rsidP="00A92D0D">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 xml:space="preserve">7. </w:t>
      </w:r>
      <w:r w:rsidR="0051723B" w:rsidRPr="00F34432">
        <w:rPr>
          <w:rFonts w:ascii="Times New Roman" w:eastAsia="方正仿宋_GBK" w:hAnsi="Times New Roman" w:hint="eastAsia"/>
          <w:color w:val="0D0D0D" w:themeColor="text1" w:themeTint="F2"/>
          <w:sz w:val="32"/>
          <w:szCs w:val="32"/>
        </w:rPr>
        <w:t>盐城构建乡村公共空间研究。</w:t>
      </w:r>
    </w:p>
    <w:p w:rsidR="00E4657F" w:rsidRPr="00F34432" w:rsidRDefault="00247A06" w:rsidP="00A92D0D">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cs="宋体" w:hint="eastAsia"/>
          <w:color w:val="0D0D0D" w:themeColor="text1" w:themeTint="F2"/>
          <w:kern w:val="0"/>
          <w:sz w:val="32"/>
          <w:szCs w:val="32"/>
        </w:rPr>
        <w:t>8</w:t>
      </w:r>
      <w:r w:rsidR="00F34432">
        <w:rPr>
          <w:rFonts w:ascii="Times New Roman" w:eastAsia="方正仿宋_GBK" w:hAnsi="Times New Roman" w:cs="宋体" w:hint="eastAsia"/>
          <w:color w:val="0D0D0D" w:themeColor="text1" w:themeTint="F2"/>
          <w:kern w:val="0"/>
          <w:sz w:val="32"/>
          <w:szCs w:val="32"/>
        </w:rPr>
        <w:t xml:space="preserve">. </w:t>
      </w:r>
      <w:r w:rsidR="0051723B" w:rsidRPr="00F34432">
        <w:rPr>
          <w:rFonts w:ascii="Times New Roman" w:eastAsia="方正仿宋_GBK" w:hAnsi="Times New Roman" w:cs="宋体" w:hint="eastAsia"/>
          <w:color w:val="0D0D0D" w:themeColor="text1" w:themeTint="F2"/>
          <w:kern w:val="0"/>
          <w:sz w:val="32"/>
          <w:szCs w:val="32"/>
        </w:rPr>
        <w:t>盐城构建城乡养老服务体系研究。</w:t>
      </w:r>
    </w:p>
    <w:p w:rsidR="003472EE" w:rsidRPr="00F34432" w:rsidRDefault="00247A06"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9</w:t>
      </w:r>
      <w:r w:rsidR="00F34432">
        <w:rPr>
          <w:rFonts w:ascii="Times New Roman" w:eastAsia="方正仿宋_GBK" w:hAnsi="Times New Roman" w:hint="eastAsia"/>
          <w:color w:val="0D0D0D" w:themeColor="text1" w:themeTint="F2"/>
          <w:sz w:val="32"/>
          <w:szCs w:val="32"/>
        </w:rPr>
        <w:t xml:space="preserve">. </w:t>
      </w:r>
      <w:r w:rsidR="003472EE" w:rsidRPr="00F34432">
        <w:rPr>
          <w:rFonts w:ascii="Times New Roman" w:eastAsia="方正仿宋_GBK" w:hAnsi="Times New Roman" w:hint="eastAsia"/>
          <w:color w:val="0D0D0D" w:themeColor="text1" w:themeTint="F2"/>
          <w:sz w:val="32"/>
          <w:szCs w:val="32"/>
        </w:rPr>
        <w:t>盐城提升公共服务水平研究。</w:t>
      </w:r>
    </w:p>
    <w:p w:rsidR="003472EE"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0</w:t>
      </w:r>
      <w:r>
        <w:rPr>
          <w:rFonts w:ascii="Times New Roman" w:eastAsia="方正仿宋_GBK" w:hAnsi="Times New Roman" w:hint="eastAsia"/>
          <w:color w:val="0D0D0D" w:themeColor="text1" w:themeTint="F2"/>
          <w:sz w:val="32"/>
          <w:szCs w:val="32"/>
        </w:rPr>
        <w:t xml:space="preserve">. </w:t>
      </w:r>
      <w:r w:rsidR="003472EE" w:rsidRPr="00F34432">
        <w:rPr>
          <w:rFonts w:ascii="Times New Roman" w:eastAsia="方正仿宋_GBK" w:hAnsi="Times New Roman" w:hint="eastAsia"/>
          <w:color w:val="0D0D0D" w:themeColor="text1" w:themeTint="F2"/>
          <w:sz w:val="32"/>
          <w:szCs w:val="32"/>
        </w:rPr>
        <w:t>盐城完善“一老一小”服务体系研究。</w:t>
      </w:r>
    </w:p>
    <w:p w:rsidR="0051723B"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1</w:t>
      </w:r>
      <w:r>
        <w:rPr>
          <w:rFonts w:ascii="Times New Roman" w:eastAsia="方正仿宋_GBK" w:hAnsi="Times New Roman" w:hint="eastAsia"/>
          <w:color w:val="0D0D0D" w:themeColor="text1" w:themeTint="F2"/>
          <w:sz w:val="32"/>
          <w:szCs w:val="32"/>
        </w:rPr>
        <w:t xml:space="preserve">. </w:t>
      </w:r>
      <w:r w:rsidR="0051723B" w:rsidRPr="00F34432">
        <w:rPr>
          <w:rFonts w:ascii="Times New Roman" w:eastAsia="方正仿宋_GBK" w:hAnsi="Times New Roman" w:hint="eastAsia"/>
          <w:color w:val="0D0D0D" w:themeColor="text1" w:themeTint="F2"/>
          <w:sz w:val="32"/>
          <w:szCs w:val="32"/>
        </w:rPr>
        <w:t>盐城</w:t>
      </w:r>
      <w:r w:rsidR="00A92D0D">
        <w:rPr>
          <w:rFonts w:ascii="Times New Roman" w:eastAsia="方正仿宋_GBK" w:hAnsi="Times New Roman" w:hint="eastAsia"/>
          <w:color w:val="0D0D0D" w:themeColor="text1" w:themeTint="F2"/>
          <w:sz w:val="32"/>
          <w:szCs w:val="32"/>
        </w:rPr>
        <w:t>开发</w:t>
      </w:r>
      <w:r w:rsidR="0051723B" w:rsidRPr="00F34432">
        <w:rPr>
          <w:rFonts w:ascii="Times New Roman" w:eastAsia="方正仿宋_GBK" w:hAnsi="Times New Roman" w:hint="eastAsia"/>
          <w:color w:val="0D0D0D" w:themeColor="text1" w:themeTint="F2"/>
          <w:sz w:val="32"/>
          <w:szCs w:val="32"/>
        </w:rPr>
        <w:t>园区管理体制改革研究。</w:t>
      </w:r>
    </w:p>
    <w:p w:rsidR="0051723B"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2</w:t>
      </w:r>
      <w:r>
        <w:rPr>
          <w:rFonts w:ascii="Times New Roman" w:eastAsia="方正仿宋_GBK" w:hAnsi="Times New Roman" w:hint="eastAsia"/>
          <w:color w:val="0D0D0D" w:themeColor="text1" w:themeTint="F2"/>
          <w:sz w:val="32"/>
          <w:szCs w:val="32"/>
        </w:rPr>
        <w:t xml:space="preserve">. </w:t>
      </w:r>
      <w:r w:rsidR="0051723B" w:rsidRPr="00F34432">
        <w:rPr>
          <w:rFonts w:ascii="Times New Roman" w:eastAsia="方正仿宋_GBK" w:hAnsi="Times New Roman" w:hint="eastAsia"/>
          <w:color w:val="0D0D0D" w:themeColor="text1" w:themeTint="F2"/>
          <w:sz w:val="32"/>
          <w:szCs w:val="32"/>
        </w:rPr>
        <w:t>推进城市有机更新研究。</w:t>
      </w:r>
    </w:p>
    <w:p w:rsidR="0051723B"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3</w:t>
      </w:r>
      <w:r>
        <w:rPr>
          <w:rFonts w:ascii="Times New Roman" w:eastAsia="方正仿宋_GBK" w:hAnsi="Times New Roman" w:hint="eastAsia"/>
          <w:color w:val="0D0D0D" w:themeColor="text1" w:themeTint="F2"/>
          <w:sz w:val="32"/>
          <w:szCs w:val="32"/>
        </w:rPr>
        <w:t xml:space="preserve">. </w:t>
      </w:r>
      <w:r w:rsidR="0051723B" w:rsidRPr="00F34432">
        <w:rPr>
          <w:rFonts w:ascii="Times New Roman" w:eastAsia="方正仿宋_GBK" w:hAnsi="Times New Roman" w:hint="eastAsia"/>
          <w:color w:val="0D0D0D" w:themeColor="text1" w:themeTint="F2"/>
          <w:sz w:val="32"/>
          <w:szCs w:val="32"/>
        </w:rPr>
        <w:t>盐城打造城市文化名片研究。</w:t>
      </w:r>
    </w:p>
    <w:p w:rsidR="00F34432"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4</w:t>
      </w:r>
      <w:r>
        <w:rPr>
          <w:rFonts w:ascii="Times New Roman" w:eastAsia="方正仿宋_GBK" w:hAnsi="Times New Roman" w:hint="eastAsia"/>
          <w:color w:val="0D0D0D" w:themeColor="text1" w:themeTint="F2"/>
          <w:sz w:val="32"/>
          <w:szCs w:val="32"/>
        </w:rPr>
        <w:t>.</w:t>
      </w:r>
      <w:r w:rsidR="007347D6">
        <w:rPr>
          <w:rFonts w:ascii="Times New Roman" w:eastAsia="方正仿宋_GBK" w:hAnsi="Times New Roman" w:hint="eastAsia"/>
          <w:color w:val="0D0D0D" w:themeColor="text1" w:themeTint="F2"/>
          <w:sz w:val="32"/>
          <w:szCs w:val="32"/>
        </w:rPr>
        <w:t xml:space="preserve"> </w:t>
      </w:r>
      <w:r w:rsidRPr="00F34432">
        <w:rPr>
          <w:rFonts w:ascii="Times New Roman" w:eastAsia="方正仿宋_GBK" w:hAnsi="Times New Roman" w:hint="eastAsia"/>
          <w:color w:val="0D0D0D" w:themeColor="text1" w:themeTint="F2"/>
          <w:sz w:val="32"/>
          <w:szCs w:val="32"/>
        </w:rPr>
        <w:t>市域社会治理现代化研究。</w:t>
      </w:r>
    </w:p>
    <w:p w:rsidR="00CE657B"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lastRenderedPageBreak/>
        <w:t>1</w:t>
      </w:r>
      <w:r w:rsidR="00247A06">
        <w:rPr>
          <w:rFonts w:ascii="Times New Roman" w:eastAsia="方正仿宋_GBK" w:hAnsi="Times New Roman" w:hint="eastAsia"/>
          <w:color w:val="0D0D0D" w:themeColor="text1" w:themeTint="F2"/>
          <w:sz w:val="32"/>
          <w:szCs w:val="32"/>
        </w:rPr>
        <w:t>5</w:t>
      </w:r>
      <w:r>
        <w:rPr>
          <w:rFonts w:ascii="Times New Roman" w:eastAsia="方正仿宋_GBK" w:hAnsi="Times New Roman" w:hint="eastAsia"/>
          <w:color w:val="0D0D0D" w:themeColor="text1" w:themeTint="F2"/>
          <w:sz w:val="32"/>
          <w:szCs w:val="32"/>
        </w:rPr>
        <w:t xml:space="preserve">. </w:t>
      </w:r>
      <w:r w:rsidR="00CE657B" w:rsidRPr="00F34432">
        <w:rPr>
          <w:rFonts w:ascii="Times New Roman" w:eastAsia="方正仿宋_GBK" w:hAnsi="Times New Roman" w:hint="eastAsia"/>
          <w:color w:val="0D0D0D" w:themeColor="text1" w:themeTint="F2"/>
          <w:sz w:val="32"/>
          <w:szCs w:val="32"/>
        </w:rPr>
        <w:t>推动法治盐城建设研究。</w:t>
      </w:r>
    </w:p>
    <w:p w:rsidR="00F34432"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6</w:t>
      </w:r>
      <w:r>
        <w:rPr>
          <w:rFonts w:ascii="Times New Roman" w:eastAsia="方正仿宋_GBK" w:hAnsi="Times New Roman" w:hint="eastAsia"/>
          <w:color w:val="0D0D0D" w:themeColor="text1" w:themeTint="F2"/>
          <w:sz w:val="32"/>
          <w:szCs w:val="32"/>
        </w:rPr>
        <w:t>.</w:t>
      </w:r>
      <w:r w:rsidR="007347D6">
        <w:rPr>
          <w:rFonts w:ascii="Times New Roman" w:eastAsia="方正仿宋_GBK" w:hAnsi="Times New Roman" w:hint="eastAsia"/>
          <w:color w:val="0D0D0D" w:themeColor="text1" w:themeTint="F2"/>
          <w:sz w:val="32"/>
          <w:szCs w:val="32"/>
        </w:rPr>
        <w:t xml:space="preserve"> </w:t>
      </w:r>
      <w:r w:rsidRPr="00F34432">
        <w:rPr>
          <w:rFonts w:ascii="Times New Roman" w:eastAsia="方正仿宋_GBK" w:hAnsi="Times New Roman" w:hint="eastAsia"/>
          <w:color w:val="0D0D0D" w:themeColor="text1" w:themeTint="F2"/>
          <w:sz w:val="32"/>
          <w:szCs w:val="32"/>
        </w:rPr>
        <w:t>完善权力运行和监督制约机制研究。</w:t>
      </w:r>
    </w:p>
    <w:p w:rsidR="00CE657B" w:rsidRPr="00F34432" w:rsidRDefault="00F34432" w:rsidP="00E4657F">
      <w:pPr>
        <w:shd w:val="clear" w:color="auto" w:fill="FFFFFF"/>
        <w:topLinePunct/>
        <w:spacing w:line="570" w:lineRule="exact"/>
        <w:ind w:firstLineChars="200" w:firstLine="640"/>
        <w:rPr>
          <w:rFonts w:ascii="Times New Roman" w:eastAsia="方正仿宋_GBK" w:hAnsi="Times New Roman"/>
          <w:color w:val="0D0D0D" w:themeColor="text1" w:themeTint="F2"/>
          <w:sz w:val="32"/>
          <w:szCs w:val="32"/>
        </w:rPr>
      </w:pPr>
      <w:r>
        <w:rPr>
          <w:rFonts w:ascii="Times New Roman" w:eastAsia="方正仿宋_GBK" w:hAnsi="Times New Roman" w:hint="eastAsia"/>
          <w:color w:val="0D0D0D" w:themeColor="text1" w:themeTint="F2"/>
          <w:sz w:val="32"/>
          <w:szCs w:val="32"/>
        </w:rPr>
        <w:t>1</w:t>
      </w:r>
      <w:r w:rsidR="00247A06">
        <w:rPr>
          <w:rFonts w:ascii="Times New Roman" w:eastAsia="方正仿宋_GBK" w:hAnsi="Times New Roman" w:hint="eastAsia"/>
          <w:color w:val="0D0D0D" w:themeColor="text1" w:themeTint="F2"/>
          <w:sz w:val="32"/>
          <w:szCs w:val="32"/>
        </w:rPr>
        <w:t>7</w:t>
      </w:r>
      <w:r>
        <w:rPr>
          <w:rFonts w:ascii="Times New Roman" w:eastAsia="方正仿宋_GBK" w:hAnsi="Times New Roman" w:hint="eastAsia"/>
          <w:color w:val="0D0D0D" w:themeColor="text1" w:themeTint="F2"/>
          <w:sz w:val="32"/>
          <w:szCs w:val="32"/>
        </w:rPr>
        <w:t xml:space="preserve">. </w:t>
      </w:r>
      <w:r w:rsidR="00CE657B" w:rsidRPr="00F34432">
        <w:rPr>
          <w:rFonts w:ascii="Times New Roman" w:eastAsia="方正仿宋_GBK" w:hAnsi="Times New Roman" w:hint="eastAsia"/>
          <w:color w:val="0D0D0D" w:themeColor="text1" w:themeTint="F2"/>
          <w:sz w:val="32"/>
          <w:szCs w:val="32"/>
        </w:rPr>
        <w:t>探索创新基层社区治理体系建设研究。</w:t>
      </w:r>
    </w:p>
    <w:p w:rsidR="00E4657F" w:rsidRPr="00F34432" w:rsidRDefault="00247A06"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18</w:t>
      </w:r>
      <w:r w:rsidR="00F34432">
        <w:rPr>
          <w:rFonts w:ascii="Times New Roman" w:eastAsia="方正仿宋_GBK" w:hAnsi="Times New Roman" w:cs="宋体" w:hint="eastAsia"/>
          <w:color w:val="0D0D0D" w:themeColor="text1" w:themeTint="F2"/>
          <w:kern w:val="0"/>
          <w:sz w:val="32"/>
          <w:szCs w:val="32"/>
        </w:rPr>
        <w:t xml:space="preserve">. </w:t>
      </w:r>
      <w:r w:rsidR="00E4657F" w:rsidRPr="00F34432">
        <w:rPr>
          <w:rFonts w:ascii="Times New Roman" w:eastAsia="方正仿宋_GBK" w:hAnsi="Times New Roman" w:cs="宋体" w:hint="eastAsia"/>
          <w:color w:val="0D0D0D" w:themeColor="text1" w:themeTint="F2"/>
          <w:kern w:val="0"/>
          <w:sz w:val="32"/>
          <w:szCs w:val="32"/>
        </w:rPr>
        <w:t>提</w:t>
      </w:r>
      <w:r w:rsidR="007347D6">
        <w:rPr>
          <w:rFonts w:ascii="Times New Roman" w:eastAsia="方正仿宋_GBK" w:hAnsi="Times New Roman" w:cs="宋体" w:hint="eastAsia"/>
          <w:color w:val="0D0D0D" w:themeColor="text1" w:themeTint="F2"/>
          <w:kern w:val="0"/>
          <w:sz w:val="32"/>
          <w:szCs w:val="32"/>
        </w:rPr>
        <w:t>高</w:t>
      </w:r>
      <w:r w:rsidR="00E4657F" w:rsidRPr="00F34432">
        <w:rPr>
          <w:rFonts w:ascii="Times New Roman" w:eastAsia="方正仿宋_GBK" w:hAnsi="Times New Roman" w:cs="宋体" w:hint="eastAsia"/>
          <w:color w:val="0D0D0D" w:themeColor="text1" w:themeTint="F2"/>
          <w:kern w:val="0"/>
          <w:sz w:val="32"/>
          <w:szCs w:val="32"/>
        </w:rPr>
        <w:t>盐城城乡居民收入研究。</w:t>
      </w:r>
    </w:p>
    <w:p w:rsidR="0051723B" w:rsidRPr="00F34432" w:rsidRDefault="00247A06"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19</w:t>
      </w:r>
      <w:r w:rsidR="00F34432">
        <w:rPr>
          <w:rFonts w:ascii="Times New Roman" w:eastAsia="方正仿宋_GBK" w:hAnsi="Times New Roman" w:cs="宋体" w:hint="eastAsia"/>
          <w:color w:val="0D0D0D" w:themeColor="text1" w:themeTint="F2"/>
          <w:kern w:val="0"/>
          <w:sz w:val="32"/>
          <w:szCs w:val="32"/>
        </w:rPr>
        <w:t xml:space="preserve">. </w:t>
      </w:r>
      <w:r w:rsidR="0051723B" w:rsidRPr="00F34432">
        <w:rPr>
          <w:rFonts w:ascii="Times New Roman" w:eastAsia="方正仿宋_GBK" w:hAnsi="Times New Roman" w:cs="宋体" w:hint="eastAsia"/>
          <w:color w:val="0D0D0D" w:themeColor="text1" w:themeTint="F2"/>
          <w:kern w:val="0"/>
          <w:sz w:val="32"/>
          <w:szCs w:val="32"/>
        </w:rPr>
        <w:t>优化公共服务供给、优质均衡教育、医疗卫生资源研究。</w:t>
      </w:r>
    </w:p>
    <w:p w:rsidR="00E4657F" w:rsidRPr="00F34432" w:rsidRDefault="00F34432"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2</w:t>
      </w:r>
      <w:r w:rsidR="00247A06">
        <w:rPr>
          <w:rFonts w:ascii="Times New Roman" w:eastAsia="方正仿宋_GBK" w:hAnsi="Times New Roman" w:cs="宋体" w:hint="eastAsia"/>
          <w:color w:val="0D0D0D" w:themeColor="text1" w:themeTint="F2"/>
          <w:kern w:val="0"/>
          <w:sz w:val="32"/>
          <w:szCs w:val="32"/>
        </w:rPr>
        <w:t>0</w:t>
      </w:r>
      <w:r>
        <w:rPr>
          <w:rFonts w:ascii="Times New Roman" w:eastAsia="方正仿宋_GBK" w:hAnsi="Times New Roman" w:cs="宋体" w:hint="eastAsia"/>
          <w:color w:val="0D0D0D" w:themeColor="text1" w:themeTint="F2"/>
          <w:kern w:val="0"/>
          <w:sz w:val="32"/>
          <w:szCs w:val="32"/>
        </w:rPr>
        <w:t xml:space="preserve">. </w:t>
      </w:r>
      <w:r w:rsidR="003472EE" w:rsidRPr="00F34432">
        <w:rPr>
          <w:rFonts w:ascii="Times New Roman" w:eastAsia="方正仿宋_GBK" w:hAnsi="Times New Roman" w:cs="宋体" w:hint="eastAsia"/>
          <w:color w:val="0D0D0D" w:themeColor="text1" w:themeTint="F2"/>
          <w:kern w:val="0"/>
          <w:sz w:val="32"/>
          <w:szCs w:val="32"/>
        </w:rPr>
        <w:t>健全公共卫生应急管理、重大疫情防控救治和疾病预防控制体系</w:t>
      </w:r>
      <w:r w:rsidR="00E4657F" w:rsidRPr="00F34432">
        <w:rPr>
          <w:rFonts w:ascii="Times New Roman" w:eastAsia="方正仿宋_GBK" w:hAnsi="Times New Roman" w:cs="宋体" w:hint="eastAsia"/>
          <w:color w:val="0D0D0D" w:themeColor="text1" w:themeTint="F2"/>
          <w:kern w:val="0"/>
          <w:sz w:val="32"/>
          <w:szCs w:val="32"/>
        </w:rPr>
        <w:t>研究。</w:t>
      </w:r>
    </w:p>
    <w:p w:rsidR="0051723B" w:rsidRPr="00F34432" w:rsidRDefault="00F34432"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cs="宋体" w:hint="eastAsia"/>
          <w:color w:val="0D0D0D" w:themeColor="text1" w:themeTint="F2"/>
          <w:kern w:val="0"/>
          <w:sz w:val="32"/>
          <w:szCs w:val="32"/>
        </w:rPr>
        <w:t>2</w:t>
      </w:r>
      <w:r w:rsidR="00247A06">
        <w:rPr>
          <w:rFonts w:ascii="Times New Roman" w:eastAsia="方正仿宋_GBK" w:hAnsi="Times New Roman" w:cs="宋体" w:hint="eastAsia"/>
          <w:color w:val="0D0D0D" w:themeColor="text1" w:themeTint="F2"/>
          <w:kern w:val="0"/>
          <w:sz w:val="32"/>
          <w:szCs w:val="32"/>
        </w:rPr>
        <w:t>1</w:t>
      </w:r>
      <w:r>
        <w:rPr>
          <w:rFonts w:ascii="Times New Roman" w:eastAsia="方正仿宋_GBK" w:hAnsi="Times New Roman" w:cs="宋体" w:hint="eastAsia"/>
          <w:color w:val="0D0D0D" w:themeColor="text1" w:themeTint="F2"/>
          <w:kern w:val="0"/>
          <w:sz w:val="32"/>
          <w:szCs w:val="32"/>
        </w:rPr>
        <w:t xml:space="preserve">. </w:t>
      </w:r>
      <w:r w:rsidR="0051723B" w:rsidRPr="00F34432">
        <w:rPr>
          <w:rFonts w:ascii="Times New Roman" w:eastAsia="方正仿宋_GBK" w:hAnsi="Times New Roman" w:cs="宋体" w:hint="eastAsia"/>
          <w:color w:val="0D0D0D" w:themeColor="text1" w:themeTint="F2"/>
          <w:kern w:val="0"/>
          <w:sz w:val="32"/>
          <w:szCs w:val="32"/>
        </w:rPr>
        <w:t>创建全国生态文明建设示范市研究。</w:t>
      </w:r>
    </w:p>
    <w:p w:rsidR="00F34432" w:rsidRPr="00F34432" w:rsidRDefault="00F34432"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hint="eastAsia"/>
          <w:color w:val="0D0D0D" w:themeColor="text1" w:themeTint="F2"/>
          <w:sz w:val="32"/>
          <w:szCs w:val="32"/>
        </w:rPr>
        <w:t>2</w:t>
      </w:r>
      <w:r w:rsidR="00247A06">
        <w:rPr>
          <w:rFonts w:ascii="Times New Roman" w:eastAsia="方正仿宋_GBK" w:hAnsi="Times New Roman" w:hint="eastAsia"/>
          <w:color w:val="0D0D0D" w:themeColor="text1" w:themeTint="F2"/>
          <w:sz w:val="32"/>
          <w:szCs w:val="32"/>
        </w:rPr>
        <w:t>2</w:t>
      </w:r>
      <w:r>
        <w:rPr>
          <w:rFonts w:ascii="Times New Roman" w:eastAsia="方正仿宋_GBK" w:hAnsi="Times New Roman" w:hint="eastAsia"/>
          <w:color w:val="0D0D0D" w:themeColor="text1" w:themeTint="F2"/>
          <w:sz w:val="32"/>
          <w:szCs w:val="32"/>
        </w:rPr>
        <w:t xml:space="preserve">. </w:t>
      </w:r>
      <w:r w:rsidRPr="00F34432">
        <w:rPr>
          <w:rFonts w:ascii="Times New Roman" w:eastAsia="方正仿宋_GBK" w:hAnsi="Times New Roman" w:hint="eastAsia"/>
          <w:color w:val="0D0D0D" w:themeColor="text1" w:themeTint="F2"/>
          <w:sz w:val="32"/>
          <w:szCs w:val="32"/>
        </w:rPr>
        <w:t>优化人才成长环境研究。</w:t>
      </w:r>
    </w:p>
    <w:p w:rsidR="00F34432" w:rsidRPr="00F34432" w:rsidRDefault="00F34432" w:rsidP="00E4657F">
      <w:pPr>
        <w:shd w:val="clear" w:color="auto" w:fill="FFFFFF"/>
        <w:topLinePunct/>
        <w:spacing w:line="570" w:lineRule="exact"/>
        <w:ind w:firstLineChars="200" w:firstLine="640"/>
        <w:rPr>
          <w:rFonts w:ascii="Times New Roman" w:eastAsia="方正仿宋_GBK" w:hAnsi="Times New Roman" w:cs="宋体"/>
          <w:color w:val="0D0D0D" w:themeColor="text1" w:themeTint="F2"/>
          <w:kern w:val="0"/>
          <w:sz w:val="32"/>
          <w:szCs w:val="32"/>
        </w:rPr>
      </w:pPr>
      <w:r>
        <w:rPr>
          <w:rFonts w:ascii="Times New Roman" w:eastAsia="方正仿宋_GBK" w:hAnsi="Times New Roman" w:hint="eastAsia"/>
          <w:color w:val="0D0D0D" w:themeColor="text1" w:themeTint="F2"/>
          <w:sz w:val="32"/>
          <w:szCs w:val="32"/>
        </w:rPr>
        <w:t>2</w:t>
      </w:r>
      <w:r w:rsidR="00247A06">
        <w:rPr>
          <w:rFonts w:ascii="Times New Roman" w:eastAsia="方正仿宋_GBK" w:hAnsi="Times New Roman" w:hint="eastAsia"/>
          <w:color w:val="0D0D0D" w:themeColor="text1" w:themeTint="F2"/>
          <w:sz w:val="32"/>
          <w:szCs w:val="32"/>
        </w:rPr>
        <w:t>3</w:t>
      </w:r>
      <w:r>
        <w:rPr>
          <w:rFonts w:ascii="Times New Roman" w:eastAsia="方正仿宋_GBK" w:hAnsi="Times New Roman" w:hint="eastAsia"/>
          <w:color w:val="0D0D0D" w:themeColor="text1" w:themeTint="F2"/>
          <w:sz w:val="32"/>
          <w:szCs w:val="32"/>
        </w:rPr>
        <w:t xml:space="preserve">. </w:t>
      </w:r>
      <w:r w:rsidRPr="00F34432">
        <w:rPr>
          <w:rFonts w:ascii="Times New Roman" w:eastAsia="方正仿宋_GBK" w:hAnsi="Times New Roman" w:hint="eastAsia"/>
          <w:color w:val="0D0D0D" w:themeColor="text1" w:themeTint="F2"/>
          <w:sz w:val="32"/>
          <w:szCs w:val="32"/>
        </w:rPr>
        <w:t>培育新时代“盐商”研究。</w:t>
      </w:r>
    </w:p>
    <w:p w:rsidR="006D5CC1" w:rsidRPr="007729D0" w:rsidRDefault="006D5CC1" w:rsidP="00F201EF">
      <w:pPr>
        <w:shd w:val="clear" w:color="auto" w:fill="FFFFFF"/>
        <w:topLinePunct/>
        <w:spacing w:line="570" w:lineRule="exact"/>
        <w:ind w:firstLineChars="200" w:firstLine="640"/>
        <w:rPr>
          <w:rFonts w:ascii="Times New Roman" w:eastAsia="方正黑体_GBK" w:hAnsi="Times New Roman" w:cs="宋体"/>
          <w:color w:val="000000"/>
          <w:kern w:val="0"/>
          <w:sz w:val="32"/>
          <w:szCs w:val="32"/>
        </w:rPr>
      </w:pPr>
      <w:r w:rsidRPr="007729D0">
        <w:rPr>
          <w:rFonts w:ascii="Times New Roman" w:eastAsia="方正黑体_GBK" w:hAnsi="Times New Roman" w:cs="宋体" w:hint="eastAsia"/>
          <w:color w:val="000000"/>
          <w:kern w:val="0"/>
          <w:sz w:val="32"/>
          <w:szCs w:val="32"/>
        </w:rPr>
        <w:t>三、</w:t>
      </w:r>
      <w:r w:rsidR="00E4657F" w:rsidRPr="00E4657F">
        <w:rPr>
          <w:rFonts w:ascii="Times New Roman" w:eastAsia="方正黑体_GBK" w:hAnsi="Times New Roman" w:cs="宋体" w:hint="eastAsia"/>
          <w:color w:val="000000"/>
          <w:kern w:val="0"/>
          <w:sz w:val="32"/>
          <w:szCs w:val="32"/>
        </w:rPr>
        <w:t>历史与文化</w:t>
      </w:r>
      <w:r w:rsidRPr="007729D0">
        <w:rPr>
          <w:rFonts w:ascii="Times New Roman" w:eastAsia="方正黑体_GBK" w:hAnsi="Times New Roman" w:cs="宋体" w:hint="eastAsia"/>
          <w:color w:val="000000"/>
          <w:kern w:val="0"/>
          <w:sz w:val="32"/>
          <w:szCs w:val="32"/>
        </w:rPr>
        <w:t>（</w:t>
      </w:r>
      <w:r w:rsidRPr="007729D0">
        <w:rPr>
          <w:rFonts w:ascii="Times New Roman" w:eastAsia="方正黑体_GBK" w:hAnsi="Times New Roman" w:cs="宋体"/>
          <w:color w:val="000000"/>
          <w:kern w:val="0"/>
          <w:sz w:val="32"/>
          <w:szCs w:val="32"/>
        </w:rPr>
        <w:t>C</w:t>
      </w:r>
      <w:r w:rsidRPr="007729D0">
        <w:rPr>
          <w:rFonts w:ascii="Times New Roman" w:eastAsia="方正黑体_GBK" w:hAnsi="Times New Roman" w:cs="宋体" w:hint="eastAsia"/>
          <w:color w:val="000000"/>
          <w:kern w:val="0"/>
          <w:sz w:val="32"/>
          <w:szCs w:val="32"/>
        </w:rPr>
        <w:t>类）</w:t>
      </w:r>
    </w:p>
    <w:p w:rsidR="006D5CC1" w:rsidRDefault="006D5CC1"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sidRPr="007729D0">
        <w:rPr>
          <w:rFonts w:ascii="Times New Roman" w:eastAsia="方正仿宋_GBK" w:hAnsi="Times New Roman" w:cs="宋体"/>
          <w:color w:val="000000"/>
          <w:kern w:val="0"/>
          <w:sz w:val="32"/>
          <w:szCs w:val="32"/>
        </w:rPr>
        <w:t xml:space="preserve">1. </w:t>
      </w:r>
      <w:r w:rsidRPr="007729D0">
        <w:rPr>
          <w:rFonts w:ascii="Times New Roman" w:eastAsia="方正仿宋_GBK" w:hAnsi="Times New Roman" w:cs="宋体" w:hint="eastAsia"/>
          <w:color w:val="000000"/>
          <w:kern w:val="0"/>
          <w:sz w:val="32"/>
          <w:szCs w:val="32"/>
        </w:rPr>
        <w:t>盐城历史文脉研究。</w:t>
      </w:r>
    </w:p>
    <w:p w:rsidR="006D5CC1" w:rsidRDefault="007347D6" w:rsidP="007347D6">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2</w:t>
      </w:r>
      <w:r w:rsidRPr="007729D0">
        <w:rPr>
          <w:rFonts w:ascii="Times New Roman" w:eastAsia="方正仿宋_GBK" w:hAnsi="Times New Roman" w:cs="宋体"/>
          <w:color w:val="000000"/>
          <w:kern w:val="0"/>
          <w:sz w:val="32"/>
          <w:szCs w:val="32"/>
        </w:rPr>
        <w:t xml:space="preserve">. </w:t>
      </w:r>
      <w:r w:rsidRPr="007729D0">
        <w:rPr>
          <w:rFonts w:ascii="Times New Roman" w:eastAsia="方正仿宋_GBK" w:hAnsi="Times New Roman" w:cs="宋体" w:hint="eastAsia"/>
          <w:color w:val="000000"/>
          <w:kern w:val="0"/>
          <w:sz w:val="32"/>
          <w:szCs w:val="32"/>
        </w:rPr>
        <w:t>盐城地方文献</w:t>
      </w:r>
      <w:r>
        <w:rPr>
          <w:rFonts w:ascii="Times New Roman" w:eastAsia="方正仿宋_GBK" w:hAnsi="Times New Roman" w:cs="宋体" w:hint="eastAsia"/>
          <w:color w:val="000000"/>
          <w:kern w:val="0"/>
          <w:sz w:val="32"/>
          <w:szCs w:val="32"/>
        </w:rPr>
        <w:t>普查与整理</w:t>
      </w:r>
      <w:r w:rsidRPr="007729D0">
        <w:rPr>
          <w:rFonts w:ascii="Times New Roman" w:eastAsia="方正仿宋_GBK" w:hAnsi="Times New Roman" w:cs="宋体" w:hint="eastAsia"/>
          <w:color w:val="000000"/>
          <w:kern w:val="0"/>
          <w:sz w:val="32"/>
          <w:szCs w:val="32"/>
        </w:rPr>
        <w:t>研究。</w:t>
      </w:r>
    </w:p>
    <w:p w:rsidR="00343778" w:rsidRDefault="00343778"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3. </w:t>
      </w:r>
      <w:r>
        <w:rPr>
          <w:rFonts w:ascii="Times New Roman" w:eastAsia="方正仿宋_GBK" w:hAnsi="Times New Roman" w:cs="宋体" w:hint="eastAsia"/>
          <w:color w:val="000000"/>
          <w:kern w:val="0"/>
          <w:sz w:val="32"/>
          <w:szCs w:val="32"/>
        </w:rPr>
        <w:t>盐城优秀传统文化研究。</w:t>
      </w:r>
    </w:p>
    <w:p w:rsidR="00343778" w:rsidRDefault="00343778"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4. </w:t>
      </w:r>
      <w:r>
        <w:rPr>
          <w:rFonts w:ascii="Times New Roman" w:eastAsia="方正仿宋_GBK" w:hAnsi="Times New Roman" w:cs="宋体" w:hint="eastAsia"/>
          <w:color w:val="000000"/>
          <w:kern w:val="0"/>
          <w:sz w:val="32"/>
          <w:szCs w:val="32"/>
        </w:rPr>
        <w:t>盐城革命文化研究。</w:t>
      </w:r>
    </w:p>
    <w:p w:rsidR="00343778" w:rsidRPr="007729D0" w:rsidRDefault="00343778"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5. </w:t>
      </w:r>
      <w:r>
        <w:rPr>
          <w:rFonts w:ascii="Times New Roman" w:eastAsia="方正仿宋_GBK" w:hAnsi="Times New Roman" w:cs="宋体" w:hint="eastAsia"/>
          <w:color w:val="000000"/>
          <w:kern w:val="0"/>
          <w:sz w:val="32"/>
          <w:szCs w:val="32"/>
        </w:rPr>
        <w:t>盐城社会主义先进文化研究。</w:t>
      </w:r>
    </w:p>
    <w:p w:rsidR="006D5CC1" w:rsidRPr="007729D0" w:rsidRDefault="00343778"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6</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盐城海盐文化研究。</w:t>
      </w:r>
    </w:p>
    <w:p w:rsidR="006D5CC1" w:rsidRPr="007729D0" w:rsidRDefault="00343778"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7</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盐城湿地文化研究。</w:t>
      </w:r>
    </w:p>
    <w:p w:rsidR="006D5CC1" w:rsidRPr="007729D0" w:rsidRDefault="00343778" w:rsidP="00F201EF">
      <w:pPr>
        <w:shd w:val="clear" w:color="auto" w:fill="FFFFFF"/>
        <w:topLinePunct/>
        <w:spacing w:line="570" w:lineRule="exact"/>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8</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盐城培育现代海洋文化研究。</w:t>
      </w:r>
    </w:p>
    <w:p w:rsidR="006D5CC1" w:rsidRPr="007729D0" w:rsidRDefault="00343778"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9</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盐城淮剧文化研究。</w:t>
      </w:r>
    </w:p>
    <w:p w:rsidR="006D5CC1" w:rsidRPr="007729D0" w:rsidRDefault="00343778"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10</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盐城民俗文化研究。</w:t>
      </w:r>
    </w:p>
    <w:p w:rsidR="006D5CC1" w:rsidRPr="007729D0" w:rsidRDefault="006D5CC1" w:rsidP="007729D0">
      <w:pPr>
        <w:shd w:val="clear" w:color="auto" w:fill="FFFFFF"/>
        <w:topLinePunct/>
        <w:spacing w:line="570" w:lineRule="exact"/>
        <w:ind w:left="640"/>
        <w:rPr>
          <w:rFonts w:ascii="Times New Roman" w:eastAsia="方正仿宋_GBK" w:hAnsi="Times New Roman" w:cs="宋体"/>
          <w:color w:val="000000"/>
          <w:kern w:val="0"/>
          <w:sz w:val="32"/>
          <w:szCs w:val="32"/>
        </w:rPr>
      </w:pPr>
    </w:p>
    <w:p w:rsidR="006D5CC1" w:rsidRPr="007729D0" w:rsidRDefault="00343778"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lastRenderedPageBreak/>
        <w:t>1</w:t>
      </w:r>
      <w:r w:rsidR="007347D6">
        <w:rPr>
          <w:rFonts w:ascii="Times New Roman" w:eastAsia="方正仿宋_GBK" w:hAnsi="Times New Roman" w:cs="宋体" w:hint="eastAsia"/>
          <w:color w:val="000000"/>
          <w:kern w:val="0"/>
          <w:sz w:val="32"/>
          <w:szCs w:val="32"/>
        </w:rPr>
        <w:t>1</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盐城名人名著研究。</w:t>
      </w:r>
    </w:p>
    <w:p w:rsidR="006D5CC1" w:rsidRDefault="00343778"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color w:val="000000"/>
          <w:kern w:val="0"/>
          <w:sz w:val="32"/>
          <w:szCs w:val="32"/>
        </w:rPr>
        <w:t>1</w:t>
      </w:r>
      <w:r w:rsidR="007347D6">
        <w:rPr>
          <w:rFonts w:ascii="Times New Roman" w:eastAsia="方正仿宋_GBK" w:hAnsi="Times New Roman" w:cs="宋体" w:hint="eastAsia"/>
          <w:color w:val="000000"/>
          <w:kern w:val="0"/>
          <w:sz w:val="32"/>
          <w:szCs w:val="32"/>
        </w:rPr>
        <w:t>2</w:t>
      </w:r>
      <w:r w:rsidR="006D5CC1" w:rsidRPr="007729D0">
        <w:rPr>
          <w:rFonts w:ascii="Times New Roman" w:eastAsia="方正仿宋_GBK" w:hAnsi="Times New Roman" w:cs="宋体"/>
          <w:color w:val="000000"/>
          <w:kern w:val="0"/>
          <w:sz w:val="32"/>
          <w:szCs w:val="32"/>
        </w:rPr>
        <w:t xml:space="preserve">. </w:t>
      </w:r>
      <w:r w:rsidR="006D5CC1" w:rsidRPr="007729D0">
        <w:rPr>
          <w:rFonts w:ascii="Times New Roman" w:eastAsia="方正仿宋_GBK" w:hAnsi="Times New Roman" w:cs="宋体" w:hint="eastAsia"/>
          <w:color w:val="000000"/>
          <w:kern w:val="0"/>
          <w:sz w:val="32"/>
          <w:szCs w:val="32"/>
        </w:rPr>
        <w:t>盐城对外交流历史研究。</w:t>
      </w:r>
    </w:p>
    <w:p w:rsidR="007347D6" w:rsidRPr="007347D6" w:rsidRDefault="007347D6" w:rsidP="007347D6">
      <w:pPr>
        <w:ind w:firstLineChars="200" w:firstLine="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13</w:t>
      </w:r>
      <w:r w:rsidRPr="007347D6">
        <w:rPr>
          <w:rFonts w:ascii="Times New Roman" w:eastAsia="方正仿宋_GBK" w:hAnsi="Times New Roman" w:cs="宋体"/>
          <w:color w:val="000000"/>
          <w:kern w:val="0"/>
          <w:sz w:val="32"/>
          <w:szCs w:val="32"/>
        </w:rPr>
        <w:t xml:space="preserve">. </w:t>
      </w:r>
      <w:r w:rsidRPr="007347D6">
        <w:rPr>
          <w:rFonts w:ascii="Times New Roman" w:eastAsia="方正仿宋_GBK" w:hAnsi="Times New Roman" w:cs="宋体" w:hint="eastAsia"/>
          <w:color w:val="000000"/>
          <w:kern w:val="0"/>
          <w:sz w:val="32"/>
          <w:szCs w:val="32"/>
        </w:rPr>
        <w:t>盐城地域文化特质与盐城人的气质研究（可深化研究至某一县）。</w:t>
      </w:r>
    </w:p>
    <w:p w:rsidR="003558DB" w:rsidRDefault="003558DB"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14. </w:t>
      </w:r>
      <w:r w:rsidR="003472EE">
        <w:rPr>
          <w:rFonts w:ascii="Times New Roman" w:eastAsia="方正仿宋_GBK" w:hAnsi="Times New Roman" w:cs="宋体" w:hint="eastAsia"/>
          <w:color w:val="000000"/>
          <w:kern w:val="0"/>
          <w:sz w:val="32"/>
          <w:szCs w:val="32"/>
        </w:rPr>
        <w:t>盐城提升世界遗产地文旅品牌研究。</w:t>
      </w:r>
    </w:p>
    <w:p w:rsidR="003472EE" w:rsidRDefault="003472EE"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15. </w:t>
      </w:r>
      <w:r>
        <w:rPr>
          <w:rFonts w:ascii="Times New Roman" w:eastAsia="方正仿宋_GBK" w:hAnsi="Times New Roman" w:cs="宋体" w:hint="eastAsia"/>
          <w:color w:val="000000"/>
          <w:kern w:val="0"/>
          <w:sz w:val="32"/>
          <w:szCs w:val="32"/>
        </w:rPr>
        <w:t>盐城新四军红色文化丰富内涵和时代价值研究。</w:t>
      </w:r>
    </w:p>
    <w:p w:rsidR="0051723B" w:rsidRDefault="0051723B"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16. </w:t>
      </w:r>
      <w:r>
        <w:rPr>
          <w:rFonts w:ascii="Times New Roman" w:eastAsia="方正仿宋_GBK" w:hAnsi="Times New Roman" w:cs="宋体" w:hint="eastAsia"/>
          <w:color w:val="000000"/>
          <w:kern w:val="0"/>
          <w:sz w:val="32"/>
          <w:szCs w:val="32"/>
        </w:rPr>
        <w:t>盐城乡村精神文明研究。</w:t>
      </w:r>
    </w:p>
    <w:p w:rsidR="0051723B" w:rsidRPr="007729D0" w:rsidRDefault="0051723B" w:rsidP="007729D0">
      <w:pPr>
        <w:shd w:val="clear" w:color="auto" w:fill="FFFFFF"/>
        <w:topLinePunct/>
        <w:spacing w:line="570" w:lineRule="exact"/>
        <w:ind w:left="640"/>
        <w:rPr>
          <w:rFonts w:ascii="Times New Roman" w:eastAsia="方正仿宋_GBK" w:hAnsi="Times New Roman" w:cs="宋体"/>
          <w:color w:val="000000"/>
          <w:kern w:val="0"/>
          <w:sz w:val="32"/>
          <w:szCs w:val="32"/>
        </w:rPr>
      </w:pPr>
      <w:r>
        <w:rPr>
          <w:rFonts w:ascii="Times New Roman" w:eastAsia="方正仿宋_GBK" w:hAnsi="Times New Roman" w:cs="宋体" w:hint="eastAsia"/>
          <w:color w:val="000000"/>
          <w:kern w:val="0"/>
          <w:sz w:val="32"/>
          <w:szCs w:val="32"/>
        </w:rPr>
        <w:t xml:space="preserve">17. </w:t>
      </w:r>
      <w:r>
        <w:rPr>
          <w:rFonts w:ascii="Times New Roman" w:eastAsia="方正仿宋_GBK" w:hAnsi="Times New Roman" w:cs="宋体" w:hint="eastAsia"/>
          <w:color w:val="000000"/>
          <w:kern w:val="0"/>
          <w:sz w:val="32"/>
          <w:szCs w:val="32"/>
        </w:rPr>
        <w:t>盐城培育新型文化业态研究。</w:t>
      </w:r>
    </w:p>
    <w:p w:rsidR="006D5CC1" w:rsidRPr="007729D0" w:rsidRDefault="006D5CC1" w:rsidP="00774BE8">
      <w:pPr>
        <w:spacing w:line="500" w:lineRule="exact"/>
        <w:rPr>
          <w:rFonts w:ascii="Times New Roman" w:eastAsia="方正黑体_GBK" w:hAnsi="Times New Roman" w:cs="仿宋_GB2312"/>
          <w:sz w:val="33"/>
          <w:szCs w:val="33"/>
        </w:rPr>
      </w:pPr>
      <w:r w:rsidRPr="007729D0">
        <w:rPr>
          <w:rFonts w:ascii="Times New Roman" w:eastAsia="方正仿宋_GBK" w:hAnsi="Times New Roman" w:cs="宋体"/>
          <w:color w:val="000000"/>
          <w:kern w:val="0"/>
          <w:sz w:val="32"/>
          <w:szCs w:val="32"/>
        </w:rPr>
        <w:br w:type="page"/>
      </w:r>
      <w:r w:rsidRPr="007729D0">
        <w:rPr>
          <w:rFonts w:ascii="Times New Roman" w:eastAsia="方正黑体_GBK" w:hAnsi="Times New Roman" w:cs="仿宋_GB2312" w:hint="eastAsia"/>
          <w:sz w:val="33"/>
          <w:szCs w:val="33"/>
        </w:rPr>
        <w:lastRenderedPageBreak/>
        <w:t>附件</w:t>
      </w:r>
      <w:r w:rsidRPr="007729D0">
        <w:rPr>
          <w:rFonts w:ascii="Times New Roman" w:eastAsia="方正黑体_GBK" w:hAnsi="Times New Roman" w:cs="仿宋_GB2312"/>
          <w:sz w:val="33"/>
          <w:szCs w:val="33"/>
        </w:rPr>
        <w:t>2</w:t>
      </w:r>
    </w:p>
    <w:p w:rsidR="006D5CC1" w:rsidRPr="007729D0" w:rsidRDefault="006D5CC1" w:rsidP="00774BE8">
      <w:pPr>
        <w:spacing w:line="600" w:lineRule="exact"/>
        <w:rPr>
          <w:rFonts w:ascii="Times New Roman" w:eastAsia="仿宋_GB2312" w:hAnsi="Times New Roman"/>
          <w:sz w:val="32"/>
          <w:szCs w:val="32"/>
        </w:rPr>
      </w:pPr>
    </w:p>
    <w:p w:rsidR="006D5CC1" w:rsidRPr="007729D0" w:rsidRDefault="006D5CC1" w:rsidP="00774BE8">
      <w:pPr>
        <w:adjustRightInd w:val="0"/>
        <w:snapToGrid w:val="0"/>
        <w:spacing w:line="600" w:lineRule="exact"/>
        <w:jc w:val="center"/>
        <w:rPr>
          <w:rFonts w:ascii="Times New Roman" w:eastAsia="方正小标宋_GBK" w:hAnsi="Times New Roman"/>
          <w:bCs/>
          <w:kern w:val="0"/>
          <w:sz w:val="40"/>
          <w:szCs w:val="32"/>
        </w:rPr>
      </w:pPr>
      <w:r w:rsidRPr="007729D0">
        <w:rPr>
          <w:rFonts w:ascii="Times New Roman" w:eastAsia="方正小标宋_GBK" w:hAnsi="Times New Roman" w:hint="eastAsia"/>
          <w:bCs/>
          <w:kern w:val="0"/>
          <w:sz w:val="40"/>
          <w:szCs w:val="32"/>
        </w:rPr>
        <w:t>研究报告格式要求</w:t>
      </w:r>
    </w:p>
    <w:p w:rsidR="006D5CC1" w:rsidRPr="007729D0" w:rsidRDefault="006D5CC1" w:rsidP="00774BE8">
      <w:pPr>
        <w:spacing w:line="600" w:lineRule="exact"/>
        <w:rPr>
          <w:rFonts w:ascii="Times New Roman" w:eastAsia="仿宋_GB2312" w:hAnsi="Times New Roman"/>
          <w:sz w:val="32"/>
          <w:szCs w:val="32"/>
        </w:rPr>
      </w:pPr>
    </w:p>
    <w:p w:rsidR="006D5CC1" w:rsidRPr="007729D0" w:rsidRDefault="006D5CC1" w:rsidP="00F201EF">
      <w:pPr>
        <w:spacing w:line="600" w:lineRule="exact"/>
        <w:ind w:firstLineChars="200" w:firstLine="640"/>
        <w:rPr>
          <w:rFonts w:ascii="Times New Roman" w:eastAsia="方正仿宋_GBK" w:hAnsi="Times New Roman"/>
          <w:sz w:val="32"/>
          <w:szCs w:val="32"/>
        </w:rPr>
      </w:pPr>
      <w:r w:rsidRPr="007729D0">
        <w:rPr>
          <w:rFonts w:ascii="Times New Roman" w:eastAsia="方正仿宋_GBK" w:hAnsi="Times New Roman" w:hint="eastAsia"/>
          <w:sz w:val="32"/>
          <w:szCs w:val="32"/>
        </w:rPr>
        <w:t>一、字体要求：文章标题使用小二号方正小标宋，作者姓名使用三号楷体字，内容提要使用小三号楷体字，正文使用四号宋体字，作者简介使用四号楷体字。</w:t>
      </w:r>
    </w:p>
    <w:p w:rsidR="006D5CC1" w:rsidRPr="007729D0" w:rsidRDefault="006D5CC1" w:rsidP="00F201EF">
      <w:pPr>
        <w:spacing w:line="600" w:lineRule="exact"/>
        <w:ind w:firstLineChars="200" w:firstLine="640"/>
        <w:rPr>
          <w:rFonts w:ascii="Times New Roman" w:eastAsia="方正仿宋_GBK" w:hAnsi="Times New Roman"/>
          <w:sz w:val="32"/>
          <w:szCs w:val="32"/>
        </w:rPr>
      </w:pPr>
      <w:r w:rsidRPr="007729D0">
        <w:rPr>
          <w:rFonts w:ascii="Times New Roman" w:eastAsia="方正仿宋_GBK" w:hAnsi="Times New Roman" w:hint="eastAsia"/>
          <w:sz w:val="32"/>
          <w:szCs w:val="32"/>
        </w:rPr>
        <w:t>二、行间距统一使用单倍行距。</w:t>
      </w:r>
    </w:p>
    <w:p w:rsidR="006D5CC1" w:rsidRPr="007729D0" w:rsidRDefault="006D5CC1" w:rsidP="00F201EF">
      <w:pPr>
        <w:spacing w:line="600" w:lineRule="exact"/>
        <w:ind w:firstLineChars="200" w:firstLine="640"/>
        <w:rPr>
          <w:rFonts w:ascii="Times New Roman" w:eastAsia="方正仿宋_GBK" w:hAnsi="Times New Roman"/>
          <w:sz w:val="32"/>
          <w:szCs w:val="32"/>
        </w:rPr>
      </w:pPr>
      <w:r w:rsidRPr="007729D0">
        <w:rPr>
          <w:rFonts w:ascii="Times New Roman" w:eastAsia="方正仿宋_GBK" w:hAnsi="Times New Roman" w:hint="eastAsia"/>
          <w:sz w:val="32"/>
          <w:szCs w:val="32"/>
        </w:rPr>
        <w:t>三、注释统一要求为页下注。出处为著作的要依次注明著作名、卷次、出版社、出版年份和所在页码；出处为期刊的要依次注明作者名、文章名、刊载期刊名、出版年和期号；出处为报纸的要依次注明作者名、文章名、刊载报纸名和出版年月日。</w:t>
      </w:r>
    </w:p>
    <w:p w:rsidR="006D5CC1" w:rsidRPr="007729D0" w:rsidRDefault="006D5CC1" w:rsidP="00F201EF">
      <w:pPr>
        <w:spacing w:line="600" w:lineRule="exact"/>
        <w:ind w:firstLineChars="200" w:firstLine="640"/>
        <w:rPr>
          <w:rFonts w:ascii="Times New Roman" w:eastAsia="方正仿宋_GBK" w:hAnsi="Times New Roman"/>
          <w:sz w:val="32"/>
          <w:szCs w:val="32"/>
        </w:rPr>
      </w:pPr>
      <w:r w:rsidRPr="007729D0">
        <w:rPr>
          <w:rFonts w:ascii="Times New Roman" w:eastAsia="方正仿宋_GBK" w:hAnsi="Times New Roman" w:hint="eastAsia"/>
          <w:sz w:val="32"/>
          <w:szCs w:val="32"/>
        </w:rPr>
        <w:t>四、版式要求：</w:t>
      </w:r>
      <w:r w:rsidRPr="007729D0">
        <w:rPr>
          <w:rFonts w:ascii="Times New Roman" w:eastAsia="方正仿宋_GBK" w:hAnsi="Times New Roman"/>
          <w:sz w:val="32"/>
          <w:szCs w:val="32"/>
        </w:rPr>
        <w:t>A4</w:t>
      </w:r>
      <w:r w:rsidRPr="007729D0">
        <w:rPr>
          <w:rFonts w:ascii="Times New Roman" w:eastAsia="方正仿宋_GBK" w:hAnsi="Times New Roman" w:hint="eastAsia"/>
          <w:sz w:val="32"/>
          <w:szCs w:val="32"/>
        </w:rPr>
        <w:t>纸版式、默认页边距、页码居中、首页有页码。首页内容包括论文标题、作者姓名、内容提要，正文从第二页起，作者简介附在文末。</w:t>
      </w:r>
    </w:p>
    <w:p w:rsidR="006D5CC1" w:rsidRPr="007729D0" w:rsidRDefault="006D5CC1" w:rsidP="00F201EF">
      <w:pPr>
        <w:spacing w:line="600" w:lineRule="exact"/>
        <w:ind w:firstLineChars="200" w:firstLine="640"/>
        <w:rPr>
          <w:rFonts w:ascii="Times New Roman" w:eastAsia="方正仿宋_GBK" w:hAnsi="Times New Roman"/>
          <w:sz w:val="32"/>
          <w:szCs w:val="32"/>
        </w:rPr>
      </w:pPr>
      <w:r w:rsidRPr="007729D0">
        <w:rPr>
          <w:rFonts w:ascii="Times New Roman" w:eastAsia="方正仿宋_GBK" w:hAnsi="Times New Roman" w:hint="eastAsia"/>
          <w:sz w:val="32"/>
          <w:szCs w:val="32"/>
        </w:rPr>
        <w:t>五、整体格式要求见所附样本。</w:t>
      </w:r>
    </w:p>
    <w:p w:rsidR="006D5CC1" w:rsidRPr="007729D0" w:rsidRDefault="006D5CC1" w:rsidP="00F201EF">
      <w:pPr>
        <w:spacing w:line="600" w:lineRule="exact"/>
        <w:ind w:firstLineChars="200" w:firstLine="640"/>
        <w:rPr>
          <w:rFonts w:ascii="Times New Roman" w:eastAsia="仿宋_GB2312" w:hAnsi="Times New Roman"/>
          <w:sz w:val="32"/>
          <w:szCs w:val="32"/>
        </w:rPr>
      </w:pPr>
    </w:p>
    <w:p w:rsidR="006D5CC1" w:rsidRPr="007729D0" w:rsidRDefault="006D5CC1" w:rsidP="00F201EF">
      <w:pPr>
        <w:ind w:firstLineChars="200" w:firstLine="640"/>
        <w:rPr>
          <w:rFonts w:ascii="Times New Roman" w:eastAsia="仿宋_GB2312" w:hAnsi="Times New Roman"/>
          <w:sz w:val="32"/>
          <w:szCs w:val="32"/>
        </w:rPr>
      </w:pPr>
    </w:p>
    <w:p w:rsidR="006D5CC1" w:rsidRPr="007729D0" w:rsidRDefault="006D5CC1" w:rsidP="00774BE8">
      <w:pPr>
        <w:widowControl/>
        <w:jc w:val="left"/>
        <w:rPr>
          <w:rFonts w:ascii="Times New Roman" w:eastAsia="方正仿宋_GBK" w:hAnsi="Times New Roman"/>
          <w:sz w:val="32"/>
          <w:szCs w:val="32"/>
        </w:rPr>
      </w:pPr>
      <w:r w:rsidRPr="007729D0">
        <w:rPr>
          <w:rFonts w:ascii="Times New Roman" w:eastAsia="方正仿宋_GBK" w:hAnsi="Times New Roman"/>
          <w:sz w:val="32"/>
          <w:szCs w:val="32"/>
        </w:rPr>
        <w:br w:type="page"/>
      </w:r>
      <w:r w:rsidRPr="007729D0">
        <w:rPr>
          <w:rFonts w:ascii="Times New Roman" w:eastAsia="方正仿宋_GBK" w:hAnsi="Times New Roman" w:hint="eastAsia"/>
          <w:sz w:val="32"/>
          <w:szCs w:val="32"/>
        </w:rPr>
        <w:lastRenderedPageBreak/>
        <w:t>研究报告格式样本：</w:t>
      </w:r>
    </w:p>
    <w:p w:rsidR="006D5CC1" w:rsidRPr="007729D0" w:rsidRDefault="006D5CC1" w:rsidP="00774BE8">
      <w:pPr>
        <w:spacing w:line="400" w:lineRule="exact"/>
        <w:rPr>
          <w:rFonts w:ascii="Times New Roman" w:eastAsia="仿宋_GB2312" w:hAnsi="Times New Roman"/>
          <w:sz w:val="32"/>
          <w:szCs w:val="32"/>
        </w:rPr>
      </w:pPr>
    </w:p>
    <w:p w:rsidR="006D5CC1" w:rsidRPr="007729D0" w:rsidRDefault="006D5CC1" w:rsidP="00774BE8">
      <w:pPr>
        <w:jc w:val="center"/>
        <w:rPr>
          <w:rFonts w:ascii="Times New Roman" w:eastAsia="方正小标宋_GBK" w:hAnsi="Times New Roman"/>
          <w:sz w:val="36"/>
          <w:szCs w:val="36"/>
        </w:rPr>
      </w:pPr>
      <w:r w:rsidRPr="007729D0">
        <w:rPr>
          <w:rFonts w:ascii="Times New Roman" w:eastAsia="方正小标宋_GBK" w:hAnsi="Times New Roman" w:hint="eastAsia"/>
          <w:sz w:val="36"/>
          <w:szCs w:val="36"/>
        </w:rPr>
        <w:t>坚持全面正确的历史观</w:t>
      </w:r>
    </w:p>
    <w:p w:rsidR="006D5CC1" w:rsidRPr="007729D0" w:rsidRDefault="006D5CC1" w:rsidP="00774BE8">
      <w:pPr>
        <w:jc w:val="center"/>
        <w:rPr>
          <w:rFonts w:ascii="Times New Roman" w:eastAsia="楷体_GB2312" w:hAnsi="Times New Roman"/>
          <w:sz w:val="32"/>
          <w:szCs w:val="32"/>
        </w:rPr>
      </w:pPr>
      <w:r w:rsidRPr="007729D0">
        <w:rPr>
          <w:rFonts w:ascii="Times New Roman" w:eastAsia="楷体_GB2312" w:hAnsi="Times New Roman" w:hint="eastAsia"/>
          <w:sz w:val="32"/>
          <w:szCs w:val="32"/>
        </w:rPr>
        <w:t>李</w:t>
      </w:r>
      <w:r w:rsidRPr="007729D0">
        <w:rPr>
          <w:rFonts w:ascii="Times New Roman" w:eastAsia="楷体_GB2312" w:hAnsi="Times New Roman"/>
          <w:sz w:val="32"/>
          <w:szCs w:val="32"/>
        </w:rPr>
        <w:t xml:space="preserve">  </w:t>
      </w:r>
      <w:r w:rsidRPr="007729D0">
        <w:rPr>
          <w:rFonts w:ascii="Times New Roman" w:eastAsia="楷体_GB2312" w:hAnsi="Times New Roman" w:hint="eastAsia"/>
          <w:sz w:val="32"/>
          <w:szCs w:val="32"/>
        </w:rPr>
        <w:t>明</w:t>
      </w:r>
    </w:p>
    <w:p w:rsidR="006D5CC1" w:rsidRPr="007729D0" w:rsidRDefault="006D5CC1" w:rsidP="00F201EF">
      <w:pPr>
        <w:spacing w:line="560" w:lineRule="exact"/>
        <w:ind w:firstLineChars="200" w:firstLine="600"/>
        <w:rPr>
          <w:rFonts w:ascii="Times New Roman" w:eastAsia="楷体_GB2312" w:hAnsi="Times New Roman"/>
          <w:sz w:val="30"/>
          <w:szCs w:val="30"/>
        </w:rPr>
      </w:pPr>
      <w:r w:rsidRPr="007729D0">
        <w:rPr>
          <w:rFonts w:ascii="Times New Roman" w:eastAsia="楷体_GB2312" w:hAnsi="Times New Roman" w:hint="eastAsia"/>
          <w:sz w:val="30"/>
          <w:szCs w:val="30"/>
        </w:rPr>
        <w:t>内容提要：坚持全面正确的历史观，对于我们的学习和研究有着重要的指导作用。本文拟从以下几个方面对此进行阐述……</w:t>
      </w:r>
    </w:p>
    <w:p w:rsidR="006D5CC1" w:rsidRPr="007729D0" w:rsidRDefault="006D5CC1" w:rsidP="00F201EF">
      <w:pPr>
        <w:spacing w:line="560" w:lineRule="exact"/>
        <w:ind w:firstLineChars="200" w:firstLine="600"/>
        <w:rPr>
          <w:rFonts w:ascii="Times New Roman" w:eastAsia="仿宋_GB2312" w:hAnsi="Times New Roman"/>
          <w:sz w:val="30"/>
          <w:szCs w:val="30"/>
        </w:rPr>
      </w:pPr>
    </w:p>
    <w:p w:rsidR="006D5CC1" w:rsidRPr="007729D0" w:rsidRDefault="006D5CC1" w:rsidP="00774BE8">
      <w:pPr>
        <w:spacing w:line="440" w:lineRule="exact"/>
        <w:rPr>
          <w:rFonts w:ascii="Times New Roman" w:hAnsi="Times New Roman"/>
          <w:sz w:val="28"/>
          <w:szCs w:val="28"/>
        </w:rPr>
      </w:pPr>
      <w:r w:rsidRPr="007729D0">
        <w:rPr>
          <w:rFonts w:ascii="Times New Roman" w:hAnsi="Times New Roman" w:hint="eastAsia"/>
          <w:sz w:val="28"/>
          <w:szCs w:val="28"/>
        </w:rPr>
        <w:t>（第二页起为正文）</w:t>
      </w:r>
    </w:p>
    <w:p w:rsidR="006D5CC1" w:rsidRPr="007729D0" w:rsidRDefault="006D5CC1" w:rsidP="00F201EF">
      <w:pPr>
        <w:spacing w:line="440" w:lineRule="exact"/>
        <w:ind w:firstLineChars="200" w:firstLine="560"/>
        <w:rPr>
          <w:rFonts w:ascii="Times New Roman" w:hAnsi="Times New Roman"/>
          <w:sz w:val="28"/>
          <w:szCs w:val="28"/>
        </w:rPr>
      </w:pPr>
      <w:r w:rsidRPr="007729D0">
        <w:rPr>
          <w:rFonts w:ascii="Times New Roman" w:hAnsi="Times New Roman" w:hint="eastAsia"/>
          <w:sz w:val="28"/>
          <w:szCs w:val="28"/>
        </w:rPr>
        <w:t>关于坚持全面正确的历史观，需要注意以下几个问题：</w:t>
      </w:r>
    </w:p>
    <w:p w:rsidR="006D5CC1" w:rsidRPr="007729D0" w:rsidRDefault="006D5CC1" w:rsidP="00F201EF">
      <w:pPr>
        <w:spacing w:line="440" w:lineRule="exact"/>
        <w:ind w:firstLineChars="200" w:firstLine="560"/>
        <w:rPr>
          <w:rFonts w:ascii="Times New Roman" w:eastAsia="黑体" w:hAnsi="Times New Roman"/>
          <w:sz w:val="28"/>
          <w:szCs w:val="28"/>
        </w:rPr>
      </w:pPr>
      <w:r w:rsidRPr="007729D0">
        <w:rPr>
          <w:rFonts w:ascii="Times New Roman" w:eastAsia="黑体" w:hAnsi="Times New Roman" w:hint="eastAsia"/>
          <w:sz w:val="28"/>
          <w:szCs w:val="28"/>
        </w:rPr>
        <w:t>一、把建党</w:t>
      </w:r>
      <w:r w:rsidRPr="007729D0">
        <w:rPr>
          <w:rFonts w:ascii="Times New Roman" w:eastAsia="黑体" w:hAnsi="Times New Roman"/>
          <w:sz w:val="28"/>
          <w:szCs w:val="28"/>
        </w:rPr>
        <w:t>100</w:t>
      </w:r>
      <w:r w:rsidRPr="007729D0">
        <w:rPr>
          <w:rFonts w:ascii="Times New Roman" w:eastAsia="黑体" w:hAnsi="Times New Roman" w:hint="eastAsia"/>
          <w:sz w:val="28"/>
          <w:szCs w:val="28"/>
        </w:rPr>
        <w:t>年的实践及其经验当作立身之本</w:t>
      </w:r>
    </w:p>
    <w:p w:rsidR="006D5CC1" w:rsidRPr="007729D0" w:rsidRDefault="006D5CC1" w:rsidP="00F201EF">
      <w:pPr>
        <w:spacing w:line="440" w:lineRule="exact"/>
        <w:ind w:firstLineChars="200" w:firstLine="560"/>
        <w:rPr>
          <w:rFonts w:ascii="Times New Roman" w:hAnsi="Times New Roman"/>
          <w:sz w:val="28"/>
          <w:szCs w:val="28"/>
        </w:rPr>
      </w:pPr>
      <w:r w:rsidRPr="007729D0">
        <w:rPr>
          <w:rFonts w:ascii="Times New Roman" w:hAnsi="Times New Roman" w:hint="eastAsia"/>
          <w:sz w:val="28"/>
          <w:szCs w:val="28"/>
        </w:rPr>
        <w:t>中国特色社会主义不是从天上掉下来的，是党和人民历经千辛万苦、付出各种代价取得的根本成就。</w:t>
      </w:r>
      <w:r w:rsidRPr="007729D0">
        <w:rPr>
          <w:rFonts w:ascii="Times New Roman" w:hAnsi="Times New Roman"/>
          <w:sz w:val="28"/>
          <w:szCs w:val="28"/>
        </w:rPr>
        <w:t>“</w:t>
      </w:r>
      <w:r w:rsidRPr="007729D0">
        <w:rPr>
          <w:rFonts w:ascii="Times New Roman" w:hAnsi="Times New Roman" w:hint="eastAsia"/>
          <w:sz w:val="28"/>
          <w:szCs w:val="28"/>
        </w:rPr>
        <w:t>从我们党领导中国革命的实践可以看出，探索中国革命的正确道路是何等不容易，我们党为此付出了沉重代价。这是我们永远不能忘记的历史经验和教训。</w:t>
      </w:r>
      <w:r w:rsidRPr="007729D0">
        <w:rPr>
          <w:rFonts w:ascii="Times New Roman" w:hAnsi="Times New Roman"/>
          <w:sz w:val="28"/>
          <w:szCs w:val="28"/>
        </w:rPr>
        <w:t>”</w:t>
      </w:r>
      <w:r w:rsidRPr="007729D0">
        <w:rPr>
          <w:rFonts w:ascii="Times New Roman" w:hAnsi="Times New Roman"/>
          <w:sz w:val="28"/>
          <w:szCs w:val="28"/>
          <w:vertAlign w:val="superscript"/>
        </w:rPr>
        <w:t>1</w:t>
      </w:r>
    </w:p>
    <w:p w:rsidR="006D5CC1" w:rsidRPr="007729D0" w:rsidRDefault="006D5CC1" w:rsidP="00F201EF">
      <w:pPr>
        <w:spacing w:line="440" w:lineRule="exact"/>
        <w:ind w:firstLineChars="200" w:firstLine="560"/>
        <w:rPr>
          <w:rFonts w:ascii="Times New Roman" w:hAnsi="Times New Roman"/>
          <w:sz w:val="28"/>
          <w:szCs w:val="28"/>
        </w:rPr>
      </w:pPr>
      <w:r w:rsidRPr="007729D0">
        <w:rPr>
          <w:rFonts w:ascii="Times New Roman" w:hAnsi="Times New Roman"/>
          <w:sz w:val="28"/>
          <w:szCs w:val="28"/>
        </w:rPr>
        <w:t>“</w:t>
      </w:r>
      <w:r w:rsidRPr="007729D0">
        <w:rPr>
          <w:rFonts w:ascii="Times New Roman" w:hAnsi="Times New Roman" w:hint="eastAsia"/>
          <w:sz w:val="28"/>
          <w:szCs w:val="28"/>
        </w:rPr>
        <w:t>中国梦的产生有着深厚的历史根源和文化渊源，是从中华民族的历史命运中发生和发展起来的。</w:t>
      </w:r>
      <w:r w:rsidRPr="007729D0">
        <w:rPr>
          <w:rFonts w:ascii="Times New Roman" w:hAnsi="Times New Roman"/>
          <w:sz w:val="28"/>
          <w:szCs w:val="28"/>
        </w:rPr>
        <w:t>”</w:t>
      </w:r>
      <w:r w:rsidRPr="007729D0">
        <w:rPr>
          <w:rFonts w:ascii="Times New Roman" w:hAnsi="Times New Roman"/>
          <w:sz w:val="28"/>
          <w:szCs w:val="28"/>
          <w:vertAlign w:val="superscript"/>
        </w:rPr>
        <w:t>2</w:t>
      </w:r>
    </w:p>
    <w:p w:rsidR="006D5CC1" w:rsidRPr="007729D0" w:rsidRDefault="006D5CC1" w:rsidP="00F201EF">
      <w:pPr>
        <w:spacing w:line="440" w:lineRule="exact"/>
        <w:ind w:firstLineChars="200" w:firstLine="560"/>
        <w:rPr>
          <w:rFonts w:ascii="Times New Roman" w:hAnsi="Times New Roman"/>
          <w:sz w:val="28"/>
          <w:szCs w:val="28"/>
        </w:rPr>
      </w:pPr>
      <w:r w:rsidRPr="007729D0">
        <w:rPr>
          <w:rFonts w:ascii="Times New Roman" w:hAnsi="Times New Roman"/>
          <w:sz w:val="28"/>
          <w:szCs w:val="28"/>
        </w:rPr>
        <w:t>“</w:t>
      </w:r>
      <w:r w:rsidRPr="007729D0">
        <w:rPr>
          <w:rFonts w:ascii="Times New Roman" w:hAnsi="Times New Roman" w:hint="eastAsia"/>
          <w:sz w:val="28"/>
          <w:szCs w:val="28"/>
        </w:rPr>
        <w:t>这就是历史：后人总是以前人已经达到的位置作为出发点继续前进，又大大超越前人。</w:t>
      </w:r>
      <w:r w:rsidRPr="007729D0">
        <w:rPr>
          <w:rFonts w:ascii="Times New Roman" w:hAnsi="Times New Roman"/>
          <w:sz w:val="28"/>
          <w:szCs w:val="28"/>
        </w:rPr>
        <w:t>”</w:t>
      </w:r>
      <w:r w:rsidRPr="007729D0">
        <w:rPr>
          <w:rFonts w:ascii="Times New Roman" w:hAnsi="Times New Roman"/>
          <w:sz w:val="28"/>
          <w:szCs w:val="28"/>
          <w:vertAlign w:val="superscript"/>
        </w:rPr>
        <w:t>3</w:t>
      </w:r>
    </w:p>
    <w:p w:rsidR="006D5CC1" w:rsidRPr="007729D0" w:rsidRDefault="006D5CC1" w:rsidP="00F201EF">
      <w:pPr>
        <w:spacing w:line="440" w:lineRule="exact"/>
        <w:ind w:firstLineChars="200" w:firstLine="560"/>
        <w:rPr>
          <w:rFonts w:ascii="Times New Roman" w:eastAsia="仿宋_GB2312" w:hAnsi="Times New Roman"/>
          <w:sz w:val="32"/>
          <w:szCs w:val="32"/>
          <w:u w:val="single"/>
        </w:rPr>
      </w:pPr>
      <w:r w:rsidRPr="007729D0">
        <w:rPr>
          <w:rFonts w:ascii="Times New Roman" w:eastAsia="楷体_GB2312" w:hAnsi="Times New Roman" w:hint="eastAsia"/>
          <w:sz w:val="28"/>
          <w:szCs w:val="28"/>
        </w:rPr>
        <w:t>作者简介：李明</w:t>
      </w:r>
      <w:r w:rsidRPr="007729D0">
        <w:rPr>
          <w:rFonts w:ascii="Times New Roman" w:hAnsi="Times New Roman"/>
          <w:sz w:val="28"/>
          <w:szCs w:val="28"/>
        </w:rPr>
        <w:t>……</w:t>
      </w:r>
      <w:r w:rsidRPr="007729D0">
        <w:rPr>
          <w:rFonts w:ascii="Times New Roman" w:eastAsia="楷体_GB2312" w:hAnsi="Times New Roman" w:hint="eastAsia"/>
          <w:sz w:val="28"/>
          <w:szCs w:val="28"/>
        </w:rPr>
        <w:t>（请写明作者单位、职务、职称、研究专长、联系方式等信息）。</w:t>
      </w:r>
    </w:p>
    <w:p w:rsidR="006D5CC1" w:rsidRPr="007729D0" w:rsidRDefault="006D5CC1" w:rsidP="00774BE8">
      <w:pPr>
        <w:spacing w:line="440" w:lineRule="exact"/>
        <w:rPr>
          <w:rFonts w:ascii="Times New Roman" w:hAnsi="Times New Roman"/>
          <w:sz w:val="18"/>
          <w:szCs w:val="18"/>
        </w:rPr>
      </w:pPr>
      <w:r w:rsidRPr="007729D0">
        <w:rPr>
          <w:rFonts w:ascii="Times New Roman" w:hAnsi="Times New Roman"/>
          <w:sz w:val="18"/>
          <w:szCs w:val="18"/>
        </w:rPr>
        <w:t>1</w:t>
      </w:r>
      <w:r w:rsidRPr="007729D0">
        <w:rPr>
          <w:rFonts w:ascii="Times New Roman" w:hAnsi="Times New Roman" w:hint="eastAsia"/>
          <w:sz w:val="18"/>
          <w:szCs w:val="18"/>
        </w:rPr>
        <w:t>《十七大以来重要文献选编》（上），中央文献出版社</w:t>
      </w:r>
      <w:r w:rsidRPr="007729D0">
        <w:rPr>
          <w:rFonts w:ascii="Times New Roman" w:hAnsi="Times New Roman"/>
          <w:sz w:val="18"/>
          <w:szCs w:val="18"/>
        </w:rPr>
        <w:t>2009</w:t>
      </w:r>
      <w:r w:rsidRPr="007729D0">
        <w:rPr>
          <w:rFonts w:ascii="Times New Roman" w:hAnsi="Times New Roman" w:hint="eastAsia"/>
          <w:sz w:val="18"/>
          <w:szCs w:val="18"/>
        </w:rPr>
        <w:t>年版，第</w:t>
      </w:r>
      <w:r w:rsidRPr="007729D0">
        <w:rPr>
          <w:rFonts w:ascii="Times New Roman" w:hAnsi="Times New Roman"/>
          <w:sz w:val="18"/>
          <w:szCs w:val="18"/>
        </w:rPr>
        <w:t>95</w:t>
      </w:r>
      <w:r w:rsidRPr="007729D0">
        <w:rPr>
          <w:rFonts w:ascii="Times New Roman" w:hAnsi="Times New Roman" w:hint="eastAsia"/>
          <w:sz w:val="18"/>
          <w:szCs w:val="18"/>
        </w:rPr>
        <w:t>页。</w:t>
      </w:r>
    </w:p>
    <w:p w:rsidR="006D5CC1" w:rsidRPr="007729D0" w:rsidRDefault="006D5CC1" w:rsidP="00774BE8">
      <w:pPr>
        <w:spacing w:line="440" w:lineRule="exact"/>
        <w:rPr>
          <w:rFonts w:ascii="Times New Roman" w:hAnsi="Times New Roman"/>
          <w:sz w:val="18"/>
          <w:szCs w:val="18"/>
        </w:rPr>
      </w:pPr>
      <w:r w:rsidRPr="007729D0">
        <w:rPr>
          <w:rFonts w:ascii="Times New Roman" w:hAnsi="Times New Roman"/>
          <w:sz w:val="18"/>
          <w:szCs w:val="18"/>
        </w:rPr>
        <w:t xml:space="preserve">2 </w:t>
      </w:r>
      <w:r w:rsidRPr="007729D0">
        <w:rPr>
          <w:rFonts w:ascii="Times New Roman" w:hAnsi="Times New Roman" w:hint="eastAsia"/>
          <w:sz w:val="18"/>
          <w:szCs w:val="18"/>
        </w:rPr>
        <w:t>张宏志：《漫议中国梦》，《党的文献》</w:t>
      </w:r>
      <w:r w:rsidRPr="007729D0">
        <w:rPr>
          <w:rFonts w:ascii="Times New Roman" w:hAnsi="Times New Roman"/>
          <w:sz w:val="18"/>
          <w:szCs w:val="18"/>
        </w:rPr>
        <w:t>2013</w:t>
      </w:r>
      <w:r w:rsidRPr="007729D0">
        <w:rPr>
          <w:rFonts w:ascii="Times New Roman" w:hAnsi="Times New Roman" w:hint="eastAsia"/>
          <w:sz w:val="18"/>
          <w:szCs w:val="18"/>
        </w:rPr>
        <w:t>年第</w:t>
      </w:r>
      <w:r w:rsidRPr="007729D0">
        <w:rPr>
          <w:rFonts w:ascii="Times New Roman" w:hAnsi="Times New Roman"/>
          <w:sz w:val="18"/>
          <w:szCs w:val="18"/>
        </w:rPr>
        <w:t>6</w:t>
      </w:r>
      <w:r w:rsidRPr="007729D0">
        <w:rPr>
          <w:rFonts w:ascii="Times New Roman" w:hAnsi="Times New Roman" w:hint="eastAsia"/>
          <w:sz w:val="18"/>
          <w:szCs w:val="18"/>
        </w:rPr>
        <w:t>期。</w:t>
      </w:r>
    </w:p>
    <w:p w:rsidR="006D5CC1" w:rsidRPr="007729D0" w:rsidRDefault="006D5CC1" w:rsidP="00774BE8">
      <w:pPr>
        <w:spacing w:line="440" w:lineRule="exact"/>
        <w:rPr>
          <w:rFonts w:ascii="Times New Roman" w:hAnsi="Times New Roman"/>
          <w:sz w:val="18"/>
          <w:szCs w:val="18"/>
        </w:rPr>
      </w:pPr>
      <w:r w:rsidRPr="007729D0">
        <w:rPr>
          <w:rFonts w:ascii="Times New Roman" w:hAnsi="Times New Roman"/>
          <w:sz w:val="18"/>
          <w:szCs w:val="18"/>
        </w:rPr>
        <w:t xml:space="preserve">3 </w:t>
      </w:r>
      <w:r w:rsidRPr="007729D0">
        <w:rPr>
          <w:rFonts w:ascii="Times New Roman" w:hAnsi="Times New Roman" w:hint="eastAsia"/>
          <w:sz w:val="18"/>
          <w:szCs w:val="18"/>
        </w:rPr>
        <w:t>金冲及：《辛亥革命的历史地位》，《人民日报》</w:t>
      </w:r>
      <w:smartTag w:uri="urn:schemas-microsoft-com:office:smarttags" w:element="chsdate">
        <w:smartTagPr>
          <w:attr w:name="IsROCDate" w:val="False"/>
          <w:attr w:name="IsLunarDate" w:val="False"/>
          <w:attr w:name="Day" w:val="7"/>
          <w:attr w:name="Month" w:val="9"/>
          <w:attr w:name="Year" w:val="2011"/>
        </w:smartTagPr>
        <w:r w:rsidRPr="007729D0">
          <w:rPr>
            <w:rFonts w:ascii="Times New Roman" w:hAnsi="Times New Roman"/>
            <w:sz w:val="18"/>
            <w:szCs w:val="18"/>
          </w:rPr>
          <w:t>2011</w:t>
        </w:r>
        <w:r w:rsidRPr="007729D0">
          <w:rPr>
            <w:rFonts w:ascii="Times New Roman" w:hAnsi="Times New Roman" w:hint="eastAsia"/>
            <w:sz w:val="18"/>
            <w:szCs w:val="18"/>
          </w:rPr>
          <w:t>年</w:t>
        </w:r>
        <w:r w:rsidRPr="007729D0">
          <w:rPr>
            <w:rFonts w:ascii="Times New Roman" w:hAnsi="Times New Roman"/>
            <w:sz w:val="18"/>
            <w:szCs w:val="18"/>
          </w:rPr>
          <w:t>9</w:t>
        </w:r>
        <w:r w:rsidRPr="007729D0">
          <w:rPr>
            <w:rFonts w:ascii="Times New Roman" w:hAnsi="Times New Roman" w:hint="eastAsia"/>
            <w:sz w:val="18"/>
            <w:szCs w:val="18"/>
          </w:rPr>
          <w:t>月</w:t>
        </w:r>
        <w:r w:rsidRPr="007729D0">
          <w:rPr>
            <w:rFonts w:ascii="Times New Roman" w:hAnsi="Times New Roman"/>
            <w:sz w:val="18"/>
            <w:szCs w:val="18"/>
          </w:rPr>
          <w:t>7</w:t>
        </w:r>
        <w:r w:rsidRPr="007729D0">
          <w:rPr>
            <w:rFonts w:ascii="Times New Roman" w:hAnsi="Times New Roman" w:hint="eastAsia"/>
            <w:sz w:val="18"/>
            <w:szCs w:val="18"/>
          </w:rPr>
          <w:t>日</w:t>
        </w:r>
      </w:smartTag>
      <w:r w:rsidRPr="007729D0">
        <w:rPr>
          <w:rFonts w:ascii="Times New Roman" w:hAnsi="Times New Roman" w:hint="eastAsia"/>
          <w:sz w:val="18"/>
          <w:szCs w:val="18"/>
        </w:rPr>
        <w:t>。</w:t>
      </w:r>
    </w:p>
    <w:p w:rsidR="006D5CC1" w:rsidRPr="004378A4" w:rsidRDefault="006D5CC1" w:rsidP="00BE56DE">
      <w:pPr>
        <w:spacing w:line="460" w:lineRule="exact"/>
        <w:rPr>
          <w:rFonts w:ascii="Times New Roman" w:eastAsia="方正黑体_GBK" w:hAnsi="Times New Roman"/>
          <w:sz w:val="32"/>
          <w:szCs w:val="32"/>
        </w:rPr>
      </w:pPr>
      <w:r w:rsidRPr="007729D0">
        <w:rPr>
          <w:rFonts w:ascii="Times New Roman" w:hAnsi="Times New Roman"/>
        </w:rPr>
        <w:br w:type="page"/>
      </w:r>
      <w:r w:rsidRPr="004378A4">
        <w:rPr>
          <w:rFonts w:ascii="Times New Roman" w:eastAsia="方正黑体_GBK" w:hAnsi="Times New Roman" w:cs="仿宋_GB2312" w:hint="eastAsia"/>
          <w:sz w:val="32"/>
          <w:szCs w:val="32"/>
        </w:rPr>
        <w:lastRenderedPageBreak/>
        <w:t>附件</w:t>
      </w:r>
      <w:r w:rsidRPr="004378A4">
        <w:rPr>
          <w:rFonts w:ascii="Times New Roman" w:eastAsia="方正黑体_GBK" w:hAnsi="Times New Roman" w:cs="仿宋_GB2312"/>
          <w:sz w:val="32"/>
          <w:szCs w:val="32"/>
        </w:rPr>
        <w:t>3</w:t>
      </w:r>
    </w:p>
    <w:p w:rsidR="006D5CC1" w:rsidRPr="007729D0" w:rsidRDefault="006D5CC1" w:rsidP="001001E7">
      <w:pPr>
        <w:spacing w:line="460" w:lineRule="exact"/>
        <w:rPr>
          <w:rFonts w:ascii="Times New Roman" w:eastAsia="黑体" w:hAnsi="Times New Roman" w:cs="仿宋_GB2312"/>
          <w:sz w:val="33"/>
          <w:szCs w:val="33"/>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02"/>
        <w:gridCol w:w="3402"/>
        <w:gridCol w:w="2173"/>
        <w:gridCol w:w="1750"/>
      </w:tblGrid>
      <w:tr w:rsidR="004013CB" w:rsidRPr="007729D0" w:rsidTr="00397906">
        <w:trPr>
          <w:trHeight w:val="604"/>
          <w:jc w:val="center"/>
        </w:trPr>
        <w:tc>
          <w:tcPr>
            <w:tcW w:w="1602" w:type="dxa"/>
            <w:tcBorders>
              <w:top w:val="single" w:sz="8" w:space="0" w:color="auto"/>
              <w:bottom w:val="single" w:sz="8" w:space="0" w:color="auto"/>
            </w:tcBorders>
            <w:vAlign w:val="center"/>
          </w:tcPr>
          <w:p w:rsidR="004013CB" w:rsidRPr="007729D0" w:rsidRDefault="004013CB" w:rsidP="00397906">
            <w:pPr>
              <w:spacing w:line="400" w:lineRule="exact"/>
              <w:jc w:val="center"/>
              <w:rPr>
                <w:rFonts w:ascii="Times New Roman" w:hAnsi="Times New Roman"/>
              </w:rPr>
            </w:pPr>
            <w:r w:rsidRPr="007729D0">
              <w:rPr>
                <w:rFonts w:ascii="Times New Roman" w:hAnsi="Times New Roman" w:hint="eastAsia"/>
              </w:rPr>
              <w:t>项目类别：</w:t>
            </w:r>
          </w:p>
        </w:tc>
        <w:tc>
          <w:tcPr>
            <w:tcW w:w="3402" w:type="dxa"/>
            <w:tcBorders>
              <w:top w:val="single" w:sz="8" w:space="0" w:color="auto"/>
              <w:bottom w:val="single" w:sz="8" w:space="0" w:color="auto"/>
            </w:tcBorders>
            <w:vAlign w:val="center"/>
          </w:tcPr>
          <w:p w:rsidR="004013CB" w:rsidRPr="007729D0" w:rsidRDefault="00397906" w:rsidP="00397906">
            <w:pPr>
              <w:spacing w:line="400" w:lineRule="exact"/>
              <w:rPr>
                <w:rFonts w:ascii="Times New Roman" w:hAnsi="Times New Roman"/>
              </w:rPr>
            </w:pPr>
            <w:r>
              <w:rPr>
                <w:rFonts w:ascii="Times New Roman" w:hAnsi="Times New Roman" w:hint="eastAsia"/>
              </w:rPr>
              <w:t>A</w:t>
            </w:r>
            <w:r>
              <w:rPr>
                <w:rFonts w:ascii="Times New Roman" w:hAnsi="Times New Roman" w:hint="eastAsia"/>
              </w:rPr>
              <w:t>（</w:t>
            </w:r>
            <w:r>
              <w:rPr>
                <w:rFonts w:ascii="Times New Roman" w:hAnsi="Times New Roman" w:hint="eastAsia"/>
              </w:rPr>
              <w:t xml:space="preserve">   </w:t>
            </w:r>
            <w:r>
              <w:rPr>
                <w:rFonts w:ascii="Times New Roman" w:hAnsi="Times New Roman" w:hint="eastAsia"/>
              </w:rPr>
              <w:t>）</w:t>
            </w:r>
            <w:r>
              <w:rPr>
                <w:rFonts w:ascii="Times New Roman" w:hAnsi="Times New Roman" w:hint="eastAsia"/>
              </w:rPr>
              <w:t xml:space="preserve">   B</w:t>
            </w:r>
            <w:r>
              <w:rPr>
                <w:rFonts w:ascii="Times New Roman" w:hAnsi="Times New Roman" w:hint="eastAsia"/>
              </w:rPr>
              <w:t>（</w:t>
            </w:r>
            <w:r>
              <w:rPr>
                <w:rFonts w:ascii="Times New Roman" w:hAnsi="Times New Roman" w:hint="eastAsia"/>
              </w:rPr>
              <w:t xml:space="preserve">   </w:t>
            </w:r>
            <w:r>
              <w:rPr>
                <w:rFonts w:ascii="Times New Roman" w:hAnsi="Times New Roman" w:hint="eastAsia"/>
              </w:rPr>
              <w:t>）</w:t>
            </w:r>
            <w:r>
              <w:rPr>
                <w:rFonts w:ascii="Times New Roman" w:hAnsi="Times New Roman" w:hint="eastAsia"/>
              </w:rPr>
              <w:t xml:space="preserve">  C</w:t>
            </w:r>
            <w:r>
              <w:rPr>
                <w:rFonts w:ascii="Times New Roman" w:hAnsi="Times New Roman" w:hint="eastAsia"/>
              </w:rPr>
              <w:t>（</w:t>
            </w:r>
            <w:r>
              <w:rPr>
                <w:rFonts w:ascii="Times New Roman" w:hAnsi="Times New Roman" w:hint="eastAsia"/>
              </w:rPr>
              <w:t xml:space="preserve">   </w:t>
            </w:r>
            <w:r>
              <w:rPr>
                <w:rFonts w:ascii="Times New Roman" w:hAnsi="Times New Roman" w:hint="eastAsia"/>
              </w:rPr>
              <w:t>）</w:t>
            </w:r>
          </w:p>
        </w:tc>
        <w:tc>
          <w:tcPr>
            <w:tcW w:w="2173" w:type="dxa"/>
            <w:tcBorders>
              <w:top w:val="single" w:sz="8" w:space="0" w:color="auto"/>
              <w:bottom w:val="single" w:sz="8" w:space="0" w:color="auto"/>
            </w:tcBorders>
            <w:vAlign w:val="center"/>
          </w:tcPr>
          <w:p w:rsidR="004013CB" w:rsidRPr="007729D0" w:rsidRDefault="004013CB" w:rsidP="007729D0">
            <w:pPr>
              <w:spacing w:line="400" w:lineRule="exact"/>
              <w:jc w:val="center"/>
              <w:rPr>
                <w:rFonts w:ascii="Times New Roman" w:hAnsi="Times New Roman"/>
              </w:rPr>
            </w:pPr>
            <w:r w:rsidRPr="007729D0">
              <w:rPr>
                <w:rFonts w:ascii="Times New Roman" w:hAnsi="Times New Roman" w:hint="eastAsia"/>
              </w:rPr>
              <w:t>项目序号</w:t>
            </w:r>
            <w:r>
              <w:rPr>
                <w:rFonts w:ascii="Times New Roman" w:hAnsi="Times New Roman" w:hint="eastAsia"/>
              </w:rPr>
              <w:t>：</w:t>
            </w:r>
          </w:p>
        </w:tc>
        <w:tc>
          <w:tcPr>
            <w:tcW w:w="1750" w:type="dxa"/>
            <w:tcBorders>
              <w:top w:val="single" w:sz="8" w:space="0" w:color="auto"/>
              <w:bottom w:val="single" w:sz="8" w:space="0" w:color="auto"/>
            </w:tcBorders>
            <w:vAlign w:val="center"/>
          </w:tcPr>
          <w:p w:rsidR="004013CB" w:rsidRPr="007729D0" w:rsidRDefault="004013CB" w:rsidP="007729D0">
            <w:pPr>
              <w:spacing w:line="400" w:lineRule="exact"/>
              <w:rPr>
                <w:rFonts w:ascii="Times New Roman" w:hAnsi="Times New Roman"/>
              </w:rPr>
            </w:pPr>
          </w:p>
        </w:tc>
      </w:tr>
    </w:tbl>
    <w:p w:rsidR="006D5CC1" w:rsidRPr="007729D0" w:rsidRDefault="006D5CC1" w:rsidP="00995E57">
      <w:pPr>
        <w:spacing w:beforeLines="100" w:afterLines="50"/>
        <w:jc w:val="center"/>
        <w:rPr>
          <w:rFonts w:ascii="Times New Roman" w:eastAsia="方正小标宋_GBK" w:hAnsi="Times New Roman" w:cs="宋体"/>
          <w:color w:val="000000"/>
          <w:kern w:val="0"/>
          <w:sz w:val="32"/>
          <w:szCs w:val="32"/>
        </w:rPr>
      </w:pPr>
      <w:r w:rsidRPr="007729D0">
        <w:rPr>
          <w:rFonts w:ascii="Times New Roman" w:eastAsia="方正小标宋_GBK" w:hAnsi="Times New Roman" w:cs="宋体" w:hint="eastAsia"/>
          <w:color w:val="000000"/>
          <w:kern w:val="0"/>
          <w:sz w:val="32"/>
          <w:szCs w:val="32"/>
        </w:rPr>
        <w:t>盐城市社会科学基金项目立项评审意见表</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9"/>
        <w:gridCol w:w="765"/>
        <w:gridCol w:w="3780"/>
        <w:gridCol w:w="1365"/>
        <w:gridCol w:w="1155"/>
        <w:gridCol w:w="1010"/>
      </w:tblGrid>
      <w:tr w:rsidR="006D5CC1" w:rsidRPr="007729D0" w:rsidTr="00754E76">
        <w:trPr>
          <w:cantSplit/>
          <w:trHeight w:val="666"/>
          <w:jc w:val="center"/>
        </w:trPr>
        <w:tc>
          <w:tcPr>
            <w:tcW w:w="849" w:type="dxa"/>
            <w:tcBorders>
              <w:top w:val="single" w:sz="8" w:space="0" w:color="auto"/>
            </w:tcBorders>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评价</w:t>
            </w:r>
          </w:p>
          <w:p w:rsidR="006D5CC1" w:rsidRPr="007729D0" w:rsidRDefault="006D5CC1" w:rsidP="007729D0">
            <w:pPr>
              <w:tabs>
                <w:tab w:val="left" w:pos="432"/>
              </w:tabs>
              <w:spacing w:line="400" w:lineRule="exact"/>
              <w:jc w:val="center"/>
              <w:rPr>
                <w:rFonts w:ascii="Times New Roman" w:eastAsia="黑体" w:hAnsi="Times New Roman"/>
                <w:sz w:val="24"/>
              </w:rPr>
            </w:pPr>
            <w:r w:rsidRPr="007729D0">
              <w:rPr>
                <w:rFonts w:ascii="Times New Roman" w:eastAsia="黑体" w:hAnsi="Times New Roman" w:hint="eastAsia"/>
                <w:sz w:val="24"/>
              </w:rPr>
              <w:t>指标</w:t>
            </w:r>
          </w:p>
        </w:tc>
        <w:tc>
          <w:tcPr>
            <w:tcW w:w="765" w:type="dxa"/>
            <w:tcBorders>
              <w:top w:val="single" w:sz="8" w:space="0" w:color="auto"/>
            </w:tcBorders>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权重</w:t>
            </w:r>
          </w:p>
        </w:tc>
        <w:tc>
          <w:tcPr>
            <w:tcW w:w="3780" w:type="dxa"/>
            <w:tcBorders>
              <w:top w:val="single" w:sz="8" w:space="0" w:color="auto"/>
            </w:tcBorders>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指标说明</w:t>
            </w:r>
          </w:p>
        </w:tc>
        <w:tc>
          <w:tcPr>
            <w:tcW w:w="3530" w:type="dxa"/>
            <w:gridSpan w:val="3"/>
            <w:tcBorders>
              <w:top w:val="single" w:sz="8" w:space="0" w:color="auto"/>
            </w:tcBorders>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专</w:t>
            </w:r>
            <w:r w:rsidRPr="007729D0">
              <w:rPr>
                <w:rFonts w:ascii="Times New Roman" w:eastAsia="黑体" w:hAnsi="Times New Roman"/>
                <w:sz w:val="24"/>
              </w:rPr>
              <w:t xml:space="preserve"> </w:t>
            </w:r>
            <w:r w:rsidRPr="007729D0">
              <w:rPr>
                <w:rFonts w:ascii="Times New Roman" w:eastAsia="黑体" w:hAnsi="Times New Roman" w:hint="eastAsia"/>
                <w:sz w:val="24"/>
              </w:rPr>
              <w:t>家</w:t>
            </w:r>
            <w:r w:rsidRPr="007729D0">
              <w:rPr>
                <w:rFonts w:ascii="Times New Roman" w:eastAsia="黑体" w:hAnsi="Times New Roman"/>
                <w:sz w:val="24"/>
              </w:rPr>
              <w:t xml:space="preserve"> </w:t>
            </w:r>
            <w:r w:rsidRPr="007729D0">
              <w:rPr>
                <w:rFonts w:ascii="Times New Roman" w:eastAsia="黑体" w:hAnsi="Times New Roman" w:hint="eastAsia"/>
                <w:sz w:val="24"/>
              </w:rPr>
              <w:t>意</w:t>
            </w:r>
            <w:r w:rsidRPr="007729D0">
              <w:rPr>
                <w:rFonts w:ascii="Times New Roman" w:eastAsia="黑体" w:hAnsi="Times New Roman"/>
                <w:sz w:val="24"/>
              </w:rPr>
              <w:t xml:space="preserve"> </w:t>
            </w:r>
            <w:r w:rsidRPr="007729D0">
              <w:rPr>
                <w:rFonts w:ascii="Times New Roman" w:eastAsia="黑体" w:hAnsi="Times New Roman" w:hint="eastAsia"/>
                <w:sz w:val="24"/>
              </w:rPr>
              <w:t>见</w:t>
            </w:r>
          </w:p>
        </w:tc>
      </w:tr>
      <w:tr w:rsidR="006D5CC1" w:rsidRPr="007729D0" w:rsidTr="00754E76">
        <w:trPr>
          <w:cantSplit/>
          <w:trHeight w:val="1540"/>
          <w:jc w:val="center"/>
        </w:trPr>
        <w:tc>
          <w:tcPr>
            <w:tcW w:w="849" w:type="dxa"/>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选题</w:t>
            </w:r>
          </w:p>
        </w:tc>
        <w:tc>
          <w:tcPr>
            <w:tcW w:w="765" w:type="dxa"/>
            <w:vAlign w:val="center"/>
          </w:tcPr>
          <w:p w:rsidR="006D5CC1" w:rsidRPr="007729D0" w:rsidRDefault="006D5CC1" w:rsidP="007729D0">
            <w:pPr>
              <w:spacing w:line="400" w:lineRule="exact"/>
              <w:jc w:val="center"/>
              <w:rPr>
                <w:rFonts w:ascii="Times New Roman" w:hAnsi="Times New Roman"/>
                <w:b/>
                <w:bCs/>
              </w:rPr>
            </w:pPr>
            <w:r w:rsidRPr="007729D0">
              <w:rPr>
                <w:rFonts w:ascii="Times New Roman" w:hAnsi="Times New Roman"/>
                <w:b/>
                <w:bCs/>
              </w:rPr>
              <w:t>3</w:t>
            </w:r>
          </w:p>
        </w:tc>
        <w:tc>
          <w:tcPr>
            <w:tcW w:w="3780" w:type="dxa"/>
            <w:vAlign w:val="center"/>
          </w:tcPr>
          <w:p w:rsidR="006D5CC1" w:rsidRPr="007729D0" w:rsidRDefault="006D5CC1" w:rsidP="007729D0">
            <w:pPr>
              <w:spacing w:line="400" w:lineRule="exact"/>
              <w:rPr>
                <w:rFonts w:ascii="Times New Roman" w:hAnsi="Times New Roman"/>
              </w:rPr>
            </w:pPr>
            <w:r w:rsidRPr="007729D0">
              <w:rPr>
                <w:rFonts w:ascii="Times New Roman" w:hAnsi="Times New Roman" w:hint="eastAsia"/>
              </w:rPr>
              <w:t>主要考察选题的应用价值或学术价值，对盐城经济社会发展状况的总体把握程度。</w:t>
            </w:r>
          </w:p>
        </w:tc>
        <w:tc>
          <w:tcPr>
            <w:tcW w:w="1365" w:type="dxa"/>
            <w:vAlign w:val="center"/>
          </w:tcPr>
          <w:p w:rsidR="006D5CC1" w:rsidRPr="007729D0" w:rsidRDefault="006D5CC1" w:rsidP="00F201EF">
            <w:pPr>
              <w:spacing w:line="400" w:lineRule="exact"/>
              <w:ind w:rightChars="-51" w:right="-107"/>
              <w:jc w:val="center"/>
              <w:rPr>
                <w:rFonts w:ascii="Times New Roman" w:hAnsi="Times New Roman"/>
                <w:b/>
                <w:bCs/>
              </w:rPr>
            </w:pPr>
            <w:r w:rsidRPr="007729D0">
              <w:rPr>
                <w:rFonts w:ascii="Times New Roman" w:hAnsi="Times New Roman" w:hint="eastAsia"/>
                <w:b/>
                <w:bCs/>
              </w:rPr>
              <w:t>☆☆☆☆☆</w:t>
            </w:r>
          </w:p>
        </w:tc>
        <w:tc>
          <w:tcPr>
            <w:tcW w:w="1155" w:type="dxa"/>
            <w:vAlign w:val="center"/>
          </w:tcPr>
          <w:p w:rsidR="006D5CC1" w:rsidRPr="007729D0" w:rsidRDefault="006D5CC1" w:rsidP="00B15422">
            <w:pPr>
              <w:spacing w:line="400" w:lineRule="exact"/>
              <w:jc w:val="center"/>
              <w:rPr>
                <w:rFonts w:ascii="Times New Roman" w:hAnsi="Times New Roman"/>
                <w:b/>
                <w:bCs/>
              </w:rPr>
            </w:pPr>
            <w:r w:rsidRPr="007729D0">
              <w:rPr>
                <w:rFonts w:ascii="Times New Roman" w:hAnsi="Times New Roman" w:hint="eastAsia"/>
                <w:b/>
                <w:bCs/>
              </w:rPr>
              <w:t>☆☆☆☆</w:t>
            </w:r>
          </w:p>
        </w:tc>
        <w:tc>
          <w:tcPr>
            <w:tcW w:w="1010" w:type="dxa"/>
            <w:vAlign w:val="center"/>
          </w:tcPr>
          <w:p w:rsidR="006D5CC1" w:rsidRPr="007729D0" w:rsidRDefault="006D5CC1" w:rsidP="00F201EF">
            <w:pPr>
              <w:spacing w:line="400" w:lineRule="exact"/>
              <w:ind w:rightChars="-51" w:right="-107"/>
              <w:jc w:val="center"/>
              <w:rPr>
                <w:rFonts w:ascii="Times New Roman" w:hAnsi="Times New Roman"/>
                <w:b/>
                <w:bCs/>
              </w:rPr>
            </w:pPr>
            <w:r w:rsidRPr="007729D0">
              <w:rPr>
                <w:rFonts w:ascii="Times New Roman" w:hAnsi="Times New Roman" w:hint="eastAsia"/>
                <w:b/>
                <w:bCs/>
              </w:rPr>
              <w:t>☆☆☆</w:t>
            </w:r>
          </w:p>
        </w:tc>
      </w:tr>
      <w:tr w:rsidR="006D5CC1" w:rsidRPr="007729D0" w:rsidTr="00754E76">
        <w:trPr>
          <w:cantSplit/>
          <w:trHeight w:val="1186"/>
          <w:jc w:val="center"/>
        </w:trPr>
        <w:tc>
          <w:tcPr>
            <w:tcW w:w="849" w:type="dxa"/>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论证</w:t>
            </w:r>
          </w:p>
        </w:tc>
        <w:tc>
          <w:tcPr>
            <w:tcW w:w="765" w:type="dxa"/>
            <w:vAlign w:val="center"/>
          </w:tcPr>
          <w:p w:rsidR="006D5CC1" w:rsidRPr="007729D0" w:rsidRDefault="006D5CC1" w:rsidP="007729D0">
            <w:pPr>
              <w:spacing w:line="400" w:lineRule="exact"/>
              <w:jc w:val="center"/>
              <w:rPr>
                <w:rFonts w:ascii="Times New Roman" w:hAnsi="Times New Roman"/>
                <w:b/>
                <w:bCs/>
              </w:rPr>
            </w:pPr>
            <w:r w:rsidRPr="007729D0">
              <w:rPr>
                <w:rFonts w:ascii="Times New Roman" w:hAnsi="Times New Roman"/>
                <w:b/>
                <w:bCs/>
              </w:rPr>
              <w:t>5</w:t>
            </w:r>
          </w:p>
        </w:tc>
        <w:tc>
          <w:tcPr>
            <w:tcW w:w="3780" w:type="dxa"/>
            <w:vAlign w:val="center"/>
          </w:tcPr>
          <w:p w:rsidR="006D5CC1" w:rsidRPr="007729D0" w:rsidRDefault="006D5CC1" w:rsidP="007729D0">
            <w:pPr>
              <w:spacing w:line="400" w:lineRule="exact"/>
              <w:rPr>
                <w:rFonts w:ascii="Times New Roman" w:hAnsi="Times New Roman"/>
              </w:rPr>
            </w:pPr>
            <w:r w:rsidRPr="007729D0">
              <w:rPr>
                <w:rFonts w:ascii="Times New Roman" w:hAnsi="Times New Roman" w:hint="eastAsia"/>
              </w:rPr>
              <w:t>主要考察研究内容、基本观点、研究思路、研究方法、创新之处。</w:t>
            </w:r>
          </w:p>
        </w:tc>
        <w:tc>
          <w:tcPr>
            <w:tcW w:w="1365" w:type="dxa"/>
            <w:vAlign w:val="center"/>
          </w:tcPr>
          <w:p w:rsidR="006D5CC1" w:rsidRPr="007729D0" w:rsidRDefault="006D5CC1" w:rsidP="00F201EF">
            <w:pPr>
              <w:spacing w:line="400" w:lineRule="exact"/>
              <w:ind w:rightChars="-51" w:right="-107"/>
              <w:jc w:val="center"/>
              <w:rPr>
                <w:rFonts w:ascii="Times New Roman" w:hAnsi="Times New Roman"/>
                <w:b/>
                <w:bCs/>
              </w:rPr>
            </w:pPr>
            <w:r w:rsidRPr="007729D0">
              <w:rPr>
                <w:rFonts w:ascii="Times New Roman" w:hAnsi="Times New Roman" w:hint="eastAsia"/>
                <w:b/>
                <w:bCs/>
              </w:rPr>
              <w:t>☆☆☆☆☆</w:t>
            </w:r>
          </w:p>
        </w:tc>
        <w:tc>
          <w:tcPr>
            <w:tcW w:w="1155" w:type="dxa"/>
            <w:vAlign w:val="center"/>
          </w:tcPr>
          <w:p w:rsidR="006D5CC1" w:rsidRPr="007729D0" w:rsidRDefault="006D5CC1" w:rsidP="00B15422">
            <w:pPr>
              <w:spacing w:line="400" w:lineRule="exact"/>
              <w:jc w:val="center"/>
              <w:rPr>
                <w:rFonts w:ascii="Times New Roman" w:hAnsi="Times New Roman"/>
                <w:b/>
                <w:bCs/>
              </w:rPr>
            </w:pPr>
            <w:r w:rsidRPr="007729D0">
              <w:rPr>
                <w:rFonts w:ascii="Times New Roman" w:hAnsi="Times New Roman" w:hint="eastAsia"/>
                <w:b/>
                <w:bCs/>
              </w:rPr>
              <w:t>☆☆☆☆</w:t>
            </w:r>
          </w:p>
        </w:tc>
        <w:tc>
          <w:tcPr>
            <w:tcW w:w="1010" w:type="dxa"/>
            <w:vAlign w:val="center"/>
          </w:tcPr>
          <w:p w:rsidR="006D5CC1" w:rsidRPr="007729D0" w:rsidRDefault="006D5CC1" w:rsidP="00F201EF">
            <w:pPr>
              <w:spacing w:line="400" w:lineRule="exact"/>
              <w:ind w:rightChars="-51" w:right="-107"/>
              <w:jc w:val="center"/>
              <w:rPr>
                <w:rFonts w:ascii="Times New Roman" w:hAnsi="Times New Roman"/>
                <w:b/>
                <w:bCs/>
              </w:rPr>
            </w:pPr>
            <w:r w:rsidRPr="007729D0">
              <w:rPr>
                <w:rFonts w:ascii="Times New Roman" w:hAnsi="Times New Roman" w:hint="eastAsia"/>
                <w:b/>
                <w:bCs/>
              </w:rPr>
              <w:t>☆☆☆</w:t>
            </w:r>
          </w:p>
        </w:tc>
      </w:tr>
      <w:tr w:rsidR="006D5CC1" w:rsidRPr="007729D0" w:rsidTr="00754E76">
        <w:trPr>
          <w:cantSplit/>
          <w:trHeight w:val="1187"/>
          <w:jc w:val="center"/>
        </w:trPr>
        <w:tc>
          <w:tcPr>
            <w:tcW w:w="849" w:type="dxa"/>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研究基础</w:t>
            </w:r>
          </w:p>
        </w:tc>
        <w:tc>
          <w:tcPr>
            <w:tcW w:w="765" w:type="dxa"/>
            <w:vAlign w:val="center"/>
          </w:tcPr>
          <w:p w:rsidR="006D5CC1" w:rsidRPr="007729D0" w:rsidRDefault="006D5CC1" w:rsidP="007729D0">
            <w:pPr>
              <w:spacing w:line="400" w:lineRule="exact"/>
              <w:jc w:val="center"/>
              <w:rPr>
                <w:rFonts w:ascii="Times New Roman" w:hAnsi="Times New Roman"/>
                <w:b/>
                <w:bCs/>
              </w:rPr>
            </w:pPr>
            <w:r w:rsidRPr="007729D0">
              <w:rPr>
                <w:rFonts w:ascii="Times New Roman" w:hAnsi="Times New Roman"/>
                <w:b/>
                <w:bCs/>
              </w:rPr>
              <w:t>2</w:t>
            </w:r>
          </w:p>
        </w:tc>
        <w:tc>
          <w:tcPr>
            <w:tcW w:w="3780" w:type="dxa"/>
            <w:vAlign w:val="center"/>
          </w:tcPr>
          <w:p w:rsidR="006D5CC1" w:rsidRPr="007729D0" w:rsidRDefault="006D5CC1" w:rsidP="007729D0">
            <w:pPr>
              <w:spacing w:line="400" w:lineRule="exact"/>
              <w:rPr>
                <w:rFonts w:ascii="Times New Roman" w:hAnsi="Times New Roman"/>
              </w:rPr>
            </w:pPr>
            <w:r w:rsidRPr="007729D0">
              <w:rPr>
                <w:rFonts w:ascii="Times New Roman" w:hAnsi="Times New Roman" w:hint="eastAsia"/>
              </w:rPr>
              <w:t>主要考察课题负责人的研究积累和成果。</w:t>
            </w:r>
          </w:p>
        </w:tc>
        <w:tc>
          <w:tcPr>
            <w:tcW w:w="1365" w:type="dxa"/>
            <w:vAlign w:val="center"/>
          </w:tcPr>
          <w:p w:rsidR="006D5CC1" w:rsidRPr="007729D0" w:rsidRDefault="006D5CC1" w:rsidP="00F201EF">
            <w:pPr>
              <w:spacing w:line="400" w:lineRule="exact"/>
              <w:ind w:rightChars="-51" w:right="-107"/>
              <w:jc w:val="center"/>
              <w:rPr>
                <w:rFonts w:ascii="Times New Roman" w:hAnsi="Times New Roman"/>
                <w:b/>
                <w:bCs/>
              </w:rPr>
            </w:pPr>
            <w:r w:rsidRPr="007729D0">
              <w:rPr>
                <w:rFonts w:ascii="Times New Roman" w:hAnsi="Times New Roman" w:hint="eastAsia"/>
                <w:b/>
                <w:bCs/>
              </w:rPr>
              <w:t>☆☆☆☆☆</w:t>
            </w:r>
          </w:p>
        </w:tc>
        <w:tc>
          <w:tcPr>
            <w:tcW w:w="1155" w:type="dxa"/>
            <w:vAlign w:val="center"/>
          </w:tcPr>
          <w:p w:rsidR="006D5CC1" w:rsidRPr="007729D0" w:rsidRDefault="006D5CC1" w:rsidP="00B15422">
            <w:pPr>
              <w:spacing w:line="400" w:lineRule="exact"/>
              <w:jc w:val="center"/>
              <w:rPr>
                <w:rFonts w:ascii="Times New Roman" w:hAnsi="Times New Roman"/>
                <w:b/>
                <w:bCs/>
              </w:rPr>
            </w:pPr>
            <w:r w:rsidRPr="007729D0">
              <w:rPr>
                <w:rFonts w:ascii="Times New Roman" w:hAnsi="Times New Roman" w:hint="eastAsia"/>
                <w:b/>
                <w:bCs/>
              </w:rPr>
              <w:t>☆☆☆☆</w:t>
            </w:r>
          </w:p>
        </w:tc>
        <w:tc>
          <w:tcPr>
            <w:tcW w:w="1010" w:type="dxa"/>
            <w:vAlign w:val="center"/>
          </w:tcPr>
          <w:p w:rsidR="006D5CC1" w:rsidRPr="007729D0" w:rsidRDefault="006D5CC1" w:rsidP="00F201EF">
            <w:pPr>
              <w:spacing w:line="400" w:lineRule="exact"/>
              <w:ind w:rightChars="-51" w:right="-107"/>
              <w:jc w:val="center"/>
              <w:rPr>
                <w:rFonts w:ascii="Times New Roman" w:hAnsi="Times New Roman"/>
                <w:b/>
                <w:bCs/>
              </w:rPr>
            </w:pPr>
            <w:r w:rsidRPr="007729D0">
              <w:rPr>
                <w:rFonts w:ascii="Times New Roman" w:hAnsi="Times New Roman" w:hint="eastAsia"/>
                <w:b/>
                <w:bCs/>
              </w:rPr>
              <w:t>☆☆☆</w:t>
            </w:r>
          </w:p>
        </w:tc>
      </w:tr>
      <w:tr w:rsidR="006D5CC1" w:rsidRPr="007729D0" w:rsidTr="00754E76">
        <w:trPr>
          <w:cantSplit/>
          <w:trHeight w:val="1106"/>
          <w:jc w:val="center"/>
        </w:trPr>
        <w:tc>
          <w:tcPr>
            <w:tcW w:w="849" w:type="dxa"/>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综合</w:t>
            </w:r>
          </w:p>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评价</w:t>
            </w:r>
          </w:p>
        </w:tc>
        <w:tc>
          <w:tcPr>
            <w:tcW w:w="4545" w:type="dxa"/>
            <w:gridSpan w:val="2"/>
            <w:vAlign w:val="center"/>
          </w:tcPr>
          <w:p w:rsidR="006D5CC1" w:rsidRPr="00777409" w:rsidRDefault="006D5CC1" w:rsidP="00777409">
            <w:pPr>
              <w:spacing w:line="400" w:lineRule="exact"/>
              <w:ind w:firstLineChars="245" w:firstLine="686"/>
              <w:rPr>
                <w:rFonts w:ascii="方正黑体_GBK" w:eastAsia="方正黑体_GBK" w:hAnsi="Times New Roman"/>
                <w:sz w:val="28"/>
                <w:szCs w:val="28"/>
              </w:rPr>
            </w:pPr>
            <w:r w:rsidRPr="00777409">
              <w:rPr>
                <w:rFonts w:ascii="方正黑体_GBK" w:eastAsia="方正黑体_GBK" w:hAnsi="Times New Roman" w:hint="eastAsia"/>
                <w:sz w:val="28"/>
                <w:szCs w:val="28"/>
              </w:rPr>
              <w:t>是否建议立项</w:t>
            </w:r>
          </w:p>
        </w:tc>
        <w:tc>
          <w:tcPr>
            <w:tcW w:w="3530" w:type="dxa"/>
            <w:gridSpan w:val="3"/>
            <w:vAlign w:val="center"/>
          </w:tcPr>
          <w:p w:rsidR="006D5CC1" w:rsidRPr="007729D0" w:rsidRDefault="006D5CC1" w:rsidP="007729D0">
            <w:pPr>
              <w:spacing w:line="400" w:lineRule="exact"/>
              <w:rPr>
                <w:rFonts w:ascii="Times New Roman" w:eastAsia="楷体_GB2312" w:hAnsi="Times New Roman"/>
                <w:b/>
                <w:sz w:val="28"/>
                <w:szCs w:val="28"/>
              </w:rPr>
            </w:pPr>
            <w:r w:rsidRPr="007729D0">
              <w:rPr>
                <w:rFonts w:ascii="Times New Roman" w:eastAsia="楷体_GB2312" w:hAnsi="Times New Roman"/>
                <w:b/>
                <w:sz w:val="28"/>
                <w:szCs w:val="28"/>
              </w:rPr>
              <w:t>A.</w:t>
            </w:r>
            <w:r w:rsidRPr="007729D0">
              <w:rPr>
                <w:rFonts w:ascii="Times New Roman" w:eastAsia="楷体_GB2312" w:hAnsi="Times New Roman" w:hint="eastAsia"/>
                <w:b/>
                <w:sz w:val="28"/>
                <w:szCs w:val="28"/>
              </w:rPr>
              <w:t>建议立项</w:t>
            </w:r>
            <w:r w:rsidR="00777409">
              <w:rPr>
                <w:rFonts w:ascii="Times New Roman" w:eastAsia="楷体_GB2312" w:hAnsi="Times New Roman" w:hint="eastAsia"/>
                <w:b/>
                <w:sz w:val="28"/>
                <w:szCs w:val="28"/>
              </w:rPr>
              <w:t xml:space="preserve">     </w:t>
            </w:r>
            <w:r w:rsidR="00777409">
              <w:rPr>
                <w:rFonts w:ascii="Times New Roman" w:eastAsia="楷体_GB2312" w:hAnsi="Times New Roman" w:hint="eastAsia"/>
                <w:b/>
                <w:sz w:val="28"/>
                <w:szCs w:val="28"/>
              </w:rPr>
              <w:t>（</w:t>
            </w:r>
            <w:r w:rsidR="00777409">
              <w:rPr>
                <w:rFonts w:ascii="Times New Roman" w:eastAsia="楷体_GB2312" w:hAnsi="Times New Roman" w:hint="eastAsia"/>
                <w:b/>
                <w:sz w:val="28"/>
                <w:szCs w:val="28"/>
              </w:rPr>
              <w:t xml:space="preserve">  </w:t>
            </w:r>
            <w:r w:rsidR="00777409">
              <w:rPr>
                <w:rFonts w:ascii="Times New Roman" w:eastAsia="楷体_GB2312" w:hAnsi="Times New Roman" w:hint="eastAsia"/>
                <w:b/>
                <w:sz w:val="28"/>
                <w:szCs w:val="28"/>
              </w:rPr>
              <w:t>）</w:t>
            </w:r>
          </w:p>
          <w:p w:rsidR="006D5CC1" w:rsidRPr="007729D0" w:rsidRDefault="006D5CC1" w:rsidP="007729D0">
            <w:pPr>
              <w:spacing w:line="400" w:lineRule="exact"/>
              <w:rPr>
                <w:rFonts w:ascii="Times New Roman" w:hAnsi="Times New Roman"/>
                <w:b/>
                <w:bCs/>
                <w:sz w:val="28"/>
                <w:szCs w:val="28"/>
              </w:rPr>
            </w:pPr>
            <w:r w:rsidRPr="007729D0">
              <w:rPr>
                <w:rFonts w:ascii="Times New Roman" w:eastAsia="楷体_GB2312" w:hAnsi="Times New Roman"/>
                <w:b/>
                <w:sz w:val="28"/>
                <w:szCs w:val="28"/>
              </w:rPr>
              <w:t>B.</w:t>
            </w:r>
            <w:r w:rsidRPr="007729D0">
              <w:rPr>
                <w:rFonts w:ascii="Times New Roman" w:eastAsia="楷体_GB2312" w:hAnsi="Times New Roman" w:hint="eastAsia"/>
                <w:b/>
                <w:sz w:val="28"/>
                <w:szCs w:val="28"/>
              </w:rPr>
              <w:t>不建议立项</w:t>
            </w:r>
            <w:r w:rsidR="00777409">
              <w:rPr>
                <w:rFonts w:ascii="Times New Roman" w:eastAsia="楷体_GB2312" w:hAnsi="Times New Roman" w:hint="eastAsia"/>
                <w:b/>
                <w:sz w:val="28"/>
                <w:szCs w:val="28"/>
              </w:rPr>
              <w:t xml:space="preserve">   </w:t>
            </w:r>
            <w:r w:rsidR="00777409">
              <w:rPr>
                <w:rFonts w:ascii="Times New Roman" w:eastAsia="楷体_GB2312" w:hAnsi="Times New Roman" w:hint="eastAsia"/>
                <w:b/>
                <w:sz w:val="28"/>
                <w:szCs w:val="28"/>
              </w:rPr>
              <w:t>（</w:t>
            </w:r>
            <w:r w:rsidR="00777409">
              <w:rPr>
                <w:rFonts w:ascii="Times New Roman" w:eastAsia="楷体_GB2312" w:hAnsi="Times New Roman" w:hint="eastAsia"/>
                <w:b/>
                <w:sz w:val="28"/>
                <w:szCs w:val="28"/>
              </w:rPr>
              <w:t xml:space="preserve">  </w:t>
            </w:r>
            <w:r w:rsidR="00777409">
              <w:rPr>
                <w:rFonts w:ascii="Times New Roman" w:eastAsia="楷体_GB2312" w:hAnsi="Times New Roman" w:hint="eastAsia"/>
                <w:b/>
                <w:sz w:val="28"/>
                <w:szCs w:val="28"/>
              </w:rPr>
              <w:t>）</w:t>
            </w:r>
          </w:p>
        </w:tc>
      </w:tr>
      <w:tr w:rsidR="006D5CC1" w:rsidRPr="007729D0" w:rsidTr="00754E76">
        <w:trPr>
          <w:cantSplit/>
          <w:trHeight w:val="904"/>
          <w:jc w:val="center"/>
        </w:trPr>
        <w:tc>
          <w:tcPr>
            <w:tcW w:w="849" w:type="dxa"/>
            <w:vAlign w:val="center"/>
          </w:tcPr>
          <w:p w:rsidR="006D5CC1" w:rsidRPr="007729D0" w:rsidRDefault="006D5CC1" w:rsidP="007729D0">
            <w:pPr>
              <w:spacing w:line="400" w:lineRule="exact"/>
              <w:jc w:val="center"/>
              <w:rPr>
                <w:rFonts w:ascii="Times New Roman" w:eastAsia="黑体" w:hAnsi="Times New Roman"/>
                <w:sz w:val="24"/>
              </w:rPr>
            </w:pPr>
            <w:r w:rsidRPr="007729D0">
              <w:rPr>
                <w:rFonts w:ascii="Times New Roman" w:eastAsia="黑体" w:hAnsi="Times New Roman" w:hint="eastAsia"/>
                <w:sz w:val="24"/>
              </w:rPr>
              <w:t>备注</w:t>
            </w:r>
          </w:p>
        </w:tc>
        <w:tc>
          <w:tcPr>
            <w:tcW w:w="8075" w:type="dxa"/>
            <w:gridSpan w:val="5"/>
            <w:vAlign w:val="center"/>
          </w:tcPr>
          <w:p w:rsidR="006D5CC1" w:rsidRPr="007729D0" w:rsidRDefault="006D5CC1" w:rsidP="00F201EF">
            <w:pPr>
              <w:spacing w:line="400" w:lineRule="exact"/>
              <w:ind w:firstLineChars="200" w:firstLine="420"/>
              <w:rPr>
                <w:rFonts w:ascii="Times New Roman" w:eastAsia="黑体" w:hAnsi="Times New Roman"/>
              </w:rPr>
            </w:pPr>
          </w:p>
        </w:tc>
      </w:tr>
      <w:tr w:rsidR="006D5CC1" w:rsidRPr="007729D0" w:rsidTr="00754E76">
        <w:trPr>
          <w:cantSplit/>
          <w:trHeight w:val="1218"/>
          <w:jc w:val="center"/>
        </w:trPr>
        <w:tc>
          <w:tcPr>
            <w:tcW w:w="8924" w:type="dxa"/>
            <w:gridSpan w:val="6"/>
            <w:tcBorders>
              <w:bottom w:val="single" w:sz="8" w:space="0" w:color="auto"/>
            </w:tcBorders>
            <w:vAlign w:val="center"/>
          </w:tcPr>
          <w:p w:rsidR="006D5CC1" w:rsidRPr="007729D0" w:rsidRDefault="006D5CC1" w:rsidP="00F201EF">
            <w:pPr>
              <w:spacing w:line="400" w:lineRule="exact"/>
              <w:ind w:firstLineChars="1195" w:firstLine="3359"/>
              <w:rPr>
                <w:rFonts w:ascii="Times New Roman" w:hAnsi="Times New Roman"/>
                <w:b/>
                <w:bCs/>
                <w:sz w:val="28"/>
                <w:szCs w:val="28"/>
              </w:rPr>
            </w:pPr>
          </w:p>
          <w:p w:rsidR="006D5CC1" w:rsidRPr="008E37E7" w:rsidRDefault="006D5CC1" w:rsidP="00E26DE8">
            <w:pPr>
              <w:spacing w:line="400" w:lineRule="exact"/>
              <w:ind w:firstLineChars="1500" w:firstLine="4200"/>
              <w:rPr>
                <w:rFonts w:ascii="方正黑体_GBK" w:eastAsia="方正黑体_GBK" w:hAnsi="Times New Roman"/>
                <w:bCs/>
                <w:sz w:val="28"/>
                <w:szCs w:val="28"/>
              </w:rPr>
            </w:pPr>
            <w:r w:rsidRPr="008E37E7">
              <w:rPr>
                <w:rFonts w:ascii="方正黑体_GBK" w:eastAsia="方正黑体_GBK" w:hAnsi="Times New Roman" w:hint="eastAsia"/>
                <w:bCs/>
                <w:sz w:val="28"/>
                <w:szCs w:val="28"/>
              </w:rPr>
              <w:t>评审专家（签章）：</w:t>
            </w:r>
          </w:p>
        </w:tc>
      </w:tr>
    </w:tbl>
    <w:p w:rsidR="006D5CC1" w:rsidRPr="007729D0" w:rsidRDefault="006D5CC1" w:rsidP="00E26DE8">
      <w:pPr>
        <w:spacing w:line="360" w:lineRule="exact"/>
        <w:rPr>
          <w:rFonts w:ascii="Times New Roman" w:eastAsia="方正楷体_GBK" w:hAnsi="Times New Roman"/>
          <w:sz w:val="24"/>
          <w:szCs w:val="24"/>
        </w:rPr>
      </w:pPr>
      <w:r w:rsidRPr="007729D0">
        <w:rPr>
          <w:rFonts w:ascii="Times New Roman" w:eastAsia="方正楷体_GBK" w:hAnsi="Times New Roman" w:hint="eastAsia"/>
          <w:sz w:val="24"/>
          <w:szCs w:val="24"/>
        </w:rPr>
        <w:t>说明：</w:t>
      </w:r>
      <w:r w:rsidRPr="007729D0">
        <w:rPr>
          <w:rFonts w:ascii="Times New Roman" w:eastAsia="方正楷体_GBK" w:hAnsi="Times New Roman"/>
          <w:sz w:val="24"/>
          <w:szCs w:val="24"/>
        </w:rPr>
        <w:t xml:space="preserve">1. </w:t>
      </w:r>
      <w:r w:rsidRPr="007729D0">
        <w:rPr>
          <w:rFonts w:ascii="Times New Roman" w:eastAsia="方正楷体_GBK" w:hAnsi="Times New Roman" w:hint="eastAsia"/>
          <w:sz w:val="24"/>
          <w:szCs w:val="24"/>
        </w:rPr>
        <w:t>本表由评审专家填写，申请人不得填写。项目类别和项目序号不填。</w:t>
      </w:r>
    </w:p>
    <w:p w:rsidR="006D5CC1" w:rsidRDefault="006D5CC1" w:rsidP="00F201EF">
      <w:pPr>
        <w:spacing w:line="360" w:lineRule="exact"/>
        <w:ind w:firstLineChars="285" w:firstLine="684"/>
        <w:rPr>
          <w:rFonts w:ascii="Times New Roman" w:eastAsia="方正楷体_GBK" w:hAnsi="Times New Roman"/>
          <w:sz w:val="24"/>
          <w:szCs w:val="24"/>
        </w:rPr>
      </w:pPr>
      <w:r w:rsidRPr="007729D0">
        <w:rPr>
          <w:rFonts w:ascii="Times New Roman" w:eastAsia="方正楷体_GBK" w:hAnsi="Times New Roman"/>
          <w:sz w:val="24"/>
          <w:szCs w:val="24"/>
        </w:rPr>
        <w:t xml:space="preserve">2. </w:t>
      </w:r>
      <w:r w:rsidRPr="007729D0">
        <w:rPr>
          <w:rFonts w:ascii="Times New Roman" w:eastAsia="方正楷体_GBK" w:hAnsi="Times New Roman" w:hint="eastAsia"/>
          <w:sz w:val="24"/>
          <w:szCs w:val="24"/>
        </w:rPr>
        <w:t>请在“评价指标”对应的“专家意见”栏选择一个画“√”，不能漏画，也</w:t>
      </w:r>
    </w:p>
    <w:p w:rsidR="006D5CC1" w:rsidRDefault="006D5CC1" w:rsidP="00F201EF">
      <w:pPr>
        <w:spacing w:line="360" w:lineRule="exact"/>
        <w:ind w:firstLineChars="414" w:firstLine="994"/>
        <w:rPr>
          <w:rFonts w:ascii="Times New Roman" w:eastAsia="方正楷体_GBK" w:hAnsi="Times New Roman"/>
          <w:sz w:val="24"/>
          <w:szCs w:val="24"/>
        </w:rPr>
      </w:pPr>
      <w:r w:rsidRPr="007729D0">
        <w:rPr>
          <w:rFonts w:ascii="Times New Roman" w:eastAsia="方正楷体_GBK" w:hAnsi="Times New Roman" w:hint="eastAsia"/>
          <w:sz w:val="24"/>
          <w:szCs w:val="24"/>
        </w:rPr>
        <w:t>不能多画，权重仅供参考；如建议该课题入围，请在“综合评价”栏</w:t>
      </w:r>
      <w:r w:rsidRPr="007729D0">
        <w:rPr>
          <w:rFonts w:ascii="Times New Roman" w:eastAsia="方正楷体_GBK" w:hAnsi="Times New Roman"/>
          <w:sz w:val="24"/>
          <w:szCs w:val="24"/>
        </w:rPr>
        <w:t>A</w:t>
      </w:r>
      <w:r w:rsidRPr="007729D0">
        <w:rPr>
          <w:rFonts w:ascii="Times New Roman" w:eastAsia="方正楷体_GBK" w:hAnsi="Times New Roman" w:hint="eastAsia"/>
          <w:sz w:val="24"/>
          <w:szCs w:val="24"/>
        </w:rPr>
        <w:t>上</w:t>
      </w:r>
    </w:p>
    <w:p w:rsidR="006D5CC1" w:rsidRDefault="006D5CC1" w:rsidP="00F201EF">
      <w:pPr>
        <w:spacing w:line="360" w:lineRule="exact"/>
        <w:ind w:firstLineChars="414" w:firstLine="994"/>
        <w:rPr>
          <w:rFonts w:ascii="Times New Roman" w:eastAsia="方正楷体_GBK" w:hAnsi="Times New Roman"/>
          <w:sz w:val="24"/>
          <w:szCs w:val="24"/>
        </w:rPr>
      </w:pPr>
      <w:r w:rsidRPr="007729D0">
        <w:rPr>
          <w:rFonts w:ascii="Times New Roman" w:eastAsia="方正楷体_GBK" w:hAnsi="Times New Roman" w:hint="eastAsia"/>
          <w:sz w:val="24"/>
          <w:szCs w:val="24"/>
        </w:rPr>
        <w:t>画“√”，不建议入围的勾选</w:t>
      </w:r>
      <w:r w:rsidRPr="007729D0">
        <w:rPr>
          <w:rFonts w:ascii="Times New Roman" w:eastAsia="方正楷体_GBK" w:hAnsi="Times New Roman"/>
          <w:sz w:val="24"/>
          <w:szCs w:val="24"/>
        </w:rPr>
        <w:t>B</w:t>
      </w:r>
      <w:r w:rsidRPr="007729D0">
        <w:rPr>
          <w:rFonts w:ascii="Times New Roman" w:eastAsia="方正楷体_GBK" w:hAnsi="Times New Roman" w:hint="eastAsia"/>
          <w:sz w:val="24"/>
          <w:szCs w:val="24"/>
        </w:rPr>
        <w:t>。“备注”栏可简要填写需要说明的其他事项</w:t>
      </w:r>
    </w:p>
    <w:p w:rsidR="006D5CC1" w:rsidRPr="007729D0" w:rsidRDefault="006D5CC1" w:rsidP="00F201EF">
      <w:pPr>
        <w:spacing w:line="360" w:lineRule="exact"/>
        <w:ind w:firstLineChars="414" w:firstLine="994"/>
        <w:rPr>
          <w:rFonts w:ascii="Times New Roman" w:eastAsia="楷体_GB2312" w:hAnsi="Times New Roman"/>
        </w:rPr>
      </w:pPr>
      <w:r w:rsidRPr="007729D0">
        <w:rPr>
          <w:rFonts w:ascii="Times New Roman" w:eastAsia="方正楷体_GBK" w:hAnsi="Times New Roman" w:hint="eastAsia"/>
          <w:sz w:val="24"/>
          <w:szCs w:val="24"/>
        </w:rPr>
        <w:t>或不填写。本表须评审专家本人签字或盖章有效。</w:t>
      </w:r>
    </w:p>
    <w:p w:rsidR="006D5CC1" w:rsidRPr="00586482" w:rsidRDefault="006D5CC1" w:rsidP="00F201EF">
      <w:pPr>
        <w:ind w:leftChars="-257" w:left="-540" w:firstLineChars="550" w:firstLine="1982"/>
        <w:rPr>
          <w:rFonts w:ascii="方正小标宋简体" w:eastAsia="方正小标宋简体" w:hAnsi="Times New Roman"/>
          <w:sz w:val="36"/>
          <w:szCs w:val="36"/>
        </w:rPr>
      </w:pPr>
      <w:r>
        <w:rPr>
          <w:rFonts w:ascii="Times New Roman" w:eastAsia="华文中宋" w:hAnsi="Times New Roman"/>
          <w:b/>
          <w:sz w:val="36"/>
          <w:szCs w:val="36"/>
        </w:rPr>
        <w:br w:type="page"/>
      </w:r>
      <w:r w:rsidRPr="00586482">
        <w:rPr>
          <w:rFonts w:ascii="方正小标宋简体" w:eastAsia="方正小标宋简体" w:hAnsi="Times New Roman" w:hint="eastAsia"/>
          <w:sz w:val="36"/>
          <w:szCs w:val="36"/>
        </w:rPr>
        <w:lastRenderedPageBreak/>
        <w:t>盐城市社会科学基金项目课题论证活页</w:t>
      </w:r>
    </w:p>
    <w:tbl>
      <w:tblPr>
        <w:tblW w:w="9234" w:type="dxa"/>
        <w:jc w:val="center"/>
        <w:tblInd w:w="4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34"/>
      </w:tblGrid>
      <w:tr w:rsidR="006D5CC1" w:rsidRPr="007729D0" w:rsidTr="00754E76">
        <w:trPr>
          <w:trHeight w:val="718"/>
          <w:jc w:val="center"/>
        </w:trPr>
        <w:tc>
          <w:tcPr>
            <w:tcW w:w="9234" w:type="dxa"/>
            <w:tcBorders>
              <w:top w:val="single" w:sz="8" w:space="0" w:color="auto"/>
            </w:tcBorders>
          </w:tcPr>
          <w:p w:rsidR="006D5CC1" w:rsidRPr="007729D0" w:rsidRDefault="006D5CC1" w:rsidP="00AE08D9">
            <w:pPr>
              <w:rPr>
                <w:rFonts w:ascii="Times New Roman" w:eastAsia="黑体" w:hAnsi="Times New Roman"/>
                <w:sz w:val="30"/>
                <w:szCs w:val="30"/>
              </w:rPr>
            </w:pPr>
            <w:r w:rsidRPr="007729D0">
              <w:rPr>
                <w:rFonts w:ascii="Times New Roman" w:eastAsia="黑体" w:hAnsi="Times New Roman" w:hint="eastAsia"/>
                <w:sz w:val="30"/>
                <w:szCs w:val="30"/>
              </w:rPr>
              <w:t>课题名称：</w:t>
            </w:r>
          </w:p>
        </w:tc>
      </w:tr>
      <w:tr w:rsidR="006D5CC1" w:rsidRPr="007729D0" w:rsidTr="00754E76">
        <w:trPr>
          <w:jc w:val="center"/>
        </w:trPr>
        <w:tc>
          <w:tcPr>
            <w:tcW w:w="9234" w:type="dxa"/>
            <w:tcBorders>
              <w:bottom w:val="single" w:sz="8" w:space="0" w:color="auto"/>
            </w:tcBorders>
          </w:tcPr>
          <w:p w:rsidR="006D5CC1" w:rsidRPr="007729D0" w:rsidRDefault="006D5CC1" w:rsidP="00995E57">
            <w:pPr>
              <w:spacing w:beforeLines="50"/>
              <w:ind w:firstLineChars="200" w:firstLine="420"/>
              <w:rPr>
                <w:rFonts w:ascii="Times New Roman" w:hAnsi="Times New Roman"/>
                <w:szCs w:val="21"/>
              </w:rPr>
            </w:pPr>
            <w:r w:rsidRPr="007729D0">
              <w:rPr>
                <w:rFonts w:ascii="Times New Roman" w:hAnsi="Times New Roman" w:hint="eastAsia"/>
                <w:szCs w:val="21"/>
              </w:rPr>
              <w:t>本表参照以下提纲撰写，要求逻辑清晰，主题突出，层次分明，内容翔实，排版清晰。填写内容简明扼要，总字数不超过</w:t>
            </w:r>
            <w:r w:rsidRPr="007729D0">
              <w:rPr>
                <w:rFonts w:ascii="Times New Roman" w:hAnsi="Times New Roman"/>
                <w:szCs w:val="21"/>
              </w:rPr>
              <w:t>3000</w:t>
            </w:r>
            <w:r w:rsidRPr="007729D0">
              <w:rPr>
                <w:rFonts w:ascii="Times New Roman" w:hAnsi="Times New Roman" w:hint="eastAsia"/>
                <w:szCs w:val="21"/>
              </w:rPr>
              <w:t>字。</w:t>
            </w:r>
          </w:p>
          <w:p w:rsidR="006D5CC1" w:rsidRPr="007729D0" w:rsidRDefault="006D5CC1" w:rsidP="00F201EF">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1. [</w:t>
            </w:r>
            <w:r w:rsidRPr="007729D0">
              <w:rPr>
                <w:rFonts w:ascii="Times New Roman" w:hAnsi="Times New Roman" w:hint="eastAsia"/>
                <w:b/>
                <w:bCs/>
                <w:color w:val="000000"/>
                <w:sz w:val="24"/>
                <w:szCs w:val="24"/>
              </w:rPr>
              <w:t>选题依据</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国内外相关研究成果梳理及研究动态（略写）；本课题的主要应用价值或学术价值等。</w:t>
            </w:r>
          </w:p>
          <w:p w:rsidR="006D5CC1" w:rsidRPr="007729D0" w:rsidRDefault="006D5CC1" w:rsidP="00F201EF">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2. [</w:t>
            </w:r>
            <w:r w:rsidRPr="007729D0">
              <w:rPr>
                <w:rFonts w:ascii="Times New Roman" w:hAnsi="Times New Roman" w:hint="eastAsia"/>
                <w:b/>
                <w:bCs/>
                <w:color w:val="000000"/>
                <w:sz w:val="24"/>
                <w:szCs w:val="24"/>
              </w:rPr>
              <w:t>研究内容</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本课题的研究对象、框架思路、重点难点、主要目标、研究计划及其可行性等。（框架思路要列出研究提纲或目录）</w:t>
            </w:r>
          </w:p>
          <w:p w:rsidR="006D5CC1" w:rsidRPr="007729D0" w:rsidRDefault="006D5CC1" w:rsidP="00F201EF">
            <w:pPr>
              <w:spacing w:line="400" w:lineRule="exact"/>
              <w:ind w:firstLineChars="159" w:firstLine="383"/>
              <w:rPr>
                <w:rFonts w:ascii="Times New Roman" w:hAnsi="Times New Roman"/>
                <w:color w:val="000000"/>
                <w:sz w:val="24"/>
                <w:szCs w:val="24"/>
              </w:rPr>
            </w:pPr>
            <w:r w:rsidRPr="007729D0">
              <w:rPr>
                <w:rFonts w:ascii="Times New Roman" w:hAnsi="Times New Roman"/>
                <w:b/>
                <w:bCs/>
                <w:color w:val="000000"/>
                <w:sz w:val="24"/>
                <w:szCs w:val="24"/>
              </w:rPr>
              <w:t>3</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创新之处</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在学术思想、学术观点、研究方法等方面的特色和创新。</w:t>
            </w:r>
          </w:p>
          <w:p w:rsidR="006D5CC1" w:rsidRPr="007729D0" w:rsidRDefault="006D5CC1" w:rsidP="00F201EF">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4</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预期成果</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成果形式、使用去向及预期社会效益等。（略写）</w:t>
            </w:r>
          </w:p>
          <w:p w:rsidR="006D5CC1" w:rsidRPr="007729D0" w:rsidRDefault="006D5CC1" w:rsidP="00F201EF">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5</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研究基础</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前期该研究领域以及课题组相关代表性研究成果、核心观点等。（略写）</w:t>
            </w:r>
          </w:p>
          <w:p w:rsidR="006D5CC1" w:rsidRPr="007729D0" w:rsidRDefault="006D5CC1" w:rsidP="00F201EF">
            <w:pPr>
              <w:spacing w:line="400" w:lineRule="exact"/>
              <w:ind w:firstLineChars="159" w:firstLine="383"/>
              <w:rPr>
                <w:rFonts w:ascii="Times New Roman" w:hAnsi="Times New Roman"/>
                <w:b/>
                <w:bCs/>
                <w:color w:val="000000"/>
                <w:sz w:val="24"/>
                <w:szCs w:val="24"/>
              </w:rPr>
            </w:pPr>
            <w:r w:rsidRPr="007729D0">
              <w:rPr>
                <w:rFonts w:ascii="Times New Roman" w:hAnsi="Times New Roman"/>
                <w:b/>
                <w:bCs/>
                <w:color w:val="000000"/>
                <w:sz w:val="24"/>
                <w:szCs w:val="24"/>
              </w:rPr>
              <w:t>6</w:t>
            </w:r>
            <w:r w:rsidRPr="007729D0">
              <w:rPr>
                <w:rFonts w:ascii="Times New Roman" w:hAnsi="Times New Roman" w:hint="eastAsia"/>
                <w:b/>
                <w:bCs/>
                <w:color w:val="000000"/>
                <w:sz w:val="24"/>
                <w:szCs w:val="24"/>
              </w:rPr>
              <w:t>．</w:t>
            </w:r>
            <w:r w:rsidRPr="007729D0">
              <w:rPr>
                <w:rFonts w:ascii="Times New Roman" w:hAnsi="Times New Roman"/>
                <w:b/>
                <w:bCs/>
                <w:color w:val="000000"/>
                <w:sz w:val="24"/>
                <w:szCs w:val="24"/>
              </w:rPr>
              <w:t>[</w:t>
            </w:r>
            <w:r w:rsidRPr="007729D0">
              <w:rPr>
                <w:rFonts w:ascii="Times New Roman" w:hAnsi="Times New Roman" w:hint="eastAsia"/>
                <w:b/>
                <w:bCs/>
                <w:color w:val="000000"/>
                <w:sz w:val="24"/>
                <w:szCs w:val="24"/>
              </w:rPr>
              <w:t>参考文献</w:t>
            </w:r>
            <w:r w:rsidRPr="007729D0">
              <w:rPr>
                <w:rFonts w:ascii="Times New Roman" w:hAnsi="Times New Roman"/>
                <w:b/>
                <w:bCs/>
                <w:color w:val="000000"/>
                <w:sz w:val="24"/>
                <w:szCs w:val="24"/>
              </w:rPr>
              <w:t xml:space="preserve">]  </w:t>
            </w:r>
            <w:r w:rsidRPr="007729D0">
              <w:rPr>
                <w:rFonts w:ascii="Times New Roman" w:hAnsi="Times New Roman" w:hint="eastAsia"/>
                <w:color w:val="000000"/>
                <w:sz w:val="24"/>
                <w:szCs w:val="24"/>
              </w:rPr>
              <w:t>开展本课题研究的主要中外参考文献。（略写）</w:t>
            </w:r>
          </w:p>
          <w:p w:rsidR="006D5CC1" w:rsidRPr="007729D0" w:rsidRDefault="006D5CC1" w:rsidP="00F201EF">
            <w:pPr>
              <w:spacing w:line="400" w:lineRule="exact"/>
              <w:ind w:firstLineChars="159" w:firstLine="382"/>
              <w:rPr>
                <w:rFonts w:ascii="Times New Roman" w:hAnsi="Times New Roman"/>
                <w:sz w:val="24"/>
              </w:rPr>
            </w:pPr>
          </w:p>
          <w:p w:rsidR="006D5CC1" w:rsidRPr="007729D0" w:rsidRDefault="006D5CC1" w:rsidP="00F201EF">
            <w:pPr>
              <w:spacing w:line="400" w:lineRule="exact"/>
              <w:ind w:firstLineChars="159" w:firstLine="382"/>
              <w:rPr>
                <w:rFonts w:ascii="Times New Roman" w:hAnsi="Times New Roman"/>
                <w:sz w:val="24"/>
              </w:rPr>
            </w:pPr>
          </w:p>
          <w:p w:rsidR="006D5CC1" w:rsidRPr="007729D0" w:rsidRDefault="006D5CC1" w:rsidP="00F201EF">
            <w:pPr>
              <w:spacing w:line="400" w:lineRule="exact"/>
              <w:ind w:firstLineChars="159" w:firstLine="382"/>
              <w:rPr>
                <w:rFonts w:ascii="Times New Roman" w:hAnsi="Times New Roman"/>
                <w:sz w:val="24"/>
              </w:rPr>
            </w:pPr>
          </w:p>
          <w:p w:rsidR="006D5CC1" w:rsidRPr="007729D0" w:rsidRDefault="006D5CC1" w:rsidP="00F201EF">
            <w:pPr>
              <w:spacing w:line="400" w:lineRule="exact"/>
              <w:ind w:firstLineChars="159" w:firstLine="382"/>
              <w:rPr>
                <w:rFonts w:ascii="Times New Roman" w:hAnsi="Times New Roman"/>
                <w:sz w:val="24"/>
              </w:rPr>
            </w:pPr>
          </w:p>
          <w:p w:rsidR="006D5CC1" w:rsidRPr="007729D0" w:rsidRDefault="006D5CC1" w:rsidP="00F201EF">
            <w:pPr>
              <w:spacing w:line="400" w:lineRule="exact"/>
              <w:ind w:firstLineChars="159" w:firstLine="382"/>
              <w:rPr>
                <w:rFonts w:ascii="Times New Roman" w:hAnsi="Times New Roman"/>
                <w:sz w:val="24"/>
              </w:rPr>
            </w:pPr>
          </w:p>
          <w:p w:rsidR="006D5CC1" w:rsidRPr="007729D0" w:rsidRDefault="006D5CC1" w:rsidP="00AE08D9">
            <w:pPr>
              <w:rPr>
                <w:rFonts w:ascii="Times New Roman" w:eastAsia="黑体" w:hAnsi="Times New Roman"/>
                <w:sz w:val="30"/>
                <w:szCs w:val="30"/>
              </w:rPr>
            </w:pPr>
          </w:p>
        </w:tc>
      </w:tr>
    </w:tbl>
    <w:p w:rsidR="006D5CC1" w:rsidRDefault="006D5CC1" w:rsidP="004378A4">
      <w:pPr>
        <w:spacing w:line="400" w:lineRule="exact"/>
        <w:rPr>
          <w:rFonts w:ascii="Times New Roman" w:eastAsia="方正楷体_GBK" w:hAnsi="Times New Roman"/>
          <w:sz w:val="24"/>
          <w:szCs w:val="24"/>
        </w:rPr>
      </w:pPr>
      <w:r w:rsidRPr="007729D0">
        <w:rPr>
          <w:rFonts w:ascii="Times New Roman" w:eastAsia="方正楷体_GBK" w:hAnsi="Times New Roman" w:hint="eastAsia"/>
          <w:sz w:val="24"/>
          <w:szCs w:val="24"/>
        </w:rPr>
        <w:t>说明：</w:t>
      </w:r>
      <w:r w:rsidRPr="007729D0">
        <w:rPr>
          <w:rFonts w:ascii="Times New Roman" w:eastAsia="方正楷体_GBK" w:hAnsi="Times New Roman"/>
          <w:sz w:val="24"/>
          <w:szCs w:val="24"/>
        </w:rPr>
        <w:t xml:space="preserve">1. </w:t>
      </w:r>
      <w:r w:rsidRPr="007729D0">
        <w:rPr>
          <w:rFonts w:ascii="Times New Roman" w:eastAsia="方正楷体_GBK" w:hAnsi="Times New Roman" w:hint="eastAsia"/>
          <w:sz w:val="24"/>
          <w:szCs w:val="24"/>
        </w:rPr>
        <w:t>活页文字表述中不得直接或间接透露个人信息或相关背景资料，否则取消参</w:t>
      </w:r>
    </w:p>
    <w:p w:rsidR="006D5CC1" w:rsidRPr="007729D0" w:rsidRDefault="006D5CC1" w:rsidP="00F201EF">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评资格。</w:t>
      </w:r>
    </w:p>
    <w:p w:rsidR="006D5CC1" w:rsidRDefault="006D5CC1" w:rsidP="00F201EF">
      <w:pPr>
        <w:spacing w:line="400" w:lineRule="exact"/>
        <w:ind w:firstLineChars="280" w:firstLine="672"/>
        <w:rPr>
          <w:rFonts w:ascii="Times New Roman" w:eastAsia="方正楷体_GBK" w:hAnsi="Times New Roman"/>
          <w:sz w:val="24"/>
          <w:szCs w:val="24"/>
        </w:rPr>
      </w:pPr>
      <w:r w:rsidRPr="007729D0">
        <w:rPr>
          <w:rFonts w:ascii="Times New Roman" w:eastAsia="方正楷体_GBK" w:hAnsi="Times New Roman"/>
          <w:sz w:val="24"/>
          <w:szCs w:val="24"/>
        </w:rPr>
        <w:t xml:space="preserve">2. </w:t>
      </w:r>
      <w:r w:rsidRPr="007729D0">
        <w:rPr>
          <w:rFonts w:ascii="Times New Roman" w:eastAsia="方正楷体_GBK" w:hAnsi="Times New Roman" w:hint="eastAsia"/>
          <w:sz w:val="24"/>
          <w:szCs w:val="24"/>
        </w:rPr>
        <w:t>课题名称要与《申请书》一致，一般不加副标题。前期相关代表性研究成果</w:t>
      </w:r>
    </w:p>
    <w:p w:rsidR="006D5CC1" w:rsidRDefault="006D5CC1" w:rsidP="00F201EF">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限报</w:t>
      </w:r>
      <w:r w:rsidRPr="007729D0">
        <w:rPr>
          <w:rFonts w:ascii="Times New Roman" w:eastAsia="方正楷体_GBK" w:hAnsi="Times New Roman"/>
          <w:sz w:val="24"/>
          <w:szCs w:val="24"/>
        </w:rPr>
        <w:t>5</w:t>
      </w:r>
      <w:r w:rsidRPr="007729D0">
        <w:rPr>
          <w:rFonts w:ascii="Times New Roman" w:eastAsia="方正楷体_GBK" w:hAnsi="Times New Roman" w:hint="eastAsia"/>
          <w:sz w:val="24"/>
          <w:szCs w:val="24"/>
        </w:rPr>
        <w:t>项，只填成果名称、成果形式（如论文、专著、研究报告等）、作者</w:t>
      </w:r>
    </w:p>
    <w:p w:rsidR="006D5CC1" w:rsidRDefault="006D5CC1" w:rsidP="00F201EF">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排序等，不得填写作者姓名、单位、刊物或出版社名称、发表时间或刊期等。</w:t>
      </w:r>
    </w:p>
    <w:p w:rsidR="006D5CC1" w:rsidRDefault="006D5CC1" w:rsidP="00F201EF">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申请人承担的已结项或在研项目、与本课题无关的成果等不能作为前期成果</w:t>
      </w:r>
    </w:p>
    <w:p w:rsidR="006D5CC1" w:rsidRPr="007729D0" w:rsidRDefault="006D5CC1" w:rsidP="00F201EF">
      <w:pPr>
        <w:spacing w:line="400" w:lineRule="exact"/>
        <w:ind w:firstLineChars="408" w:firstLine="979"/>
        <w:rPr>
          <w:rFonts w:ascii="Times New Roman" w:eastAsia="方正楷体_GBK" w:hAnsi="Times New Roman"/>
          <w:sz w:val="24"/>
          <w:szCs w:val="24"/>
        </w:rPr>
      </w:pPr>
      <w:r w:rsidRPr="007729D0">
        <w:rPr>
          <w:rFonts w:ascii="Times New Roman" w:eastAsia="方正楷体_GBK" w:hAnsi="Times New Roman" w:hint="eastAsia"/>
          <w:sz w:val="24"/>
          <w:szCs w:val="24"/>
        </w:rPr>
        <w:t>填写。申请人的前期成果不列入参考文献。</w:t>
      </w:r>
    </w:p>
    <w:p w:rsidR="006D5CC1" w:rsidRPr="007729D0" w:rsidRDefault="006D5CC1" w:rsidP="0051682A">
      <w:pPr>
        <w:spacing w:line="400" w:lineRule="exact"/>
        <w:ind w:firstLineChars="280" w:firstLine="672"/>
        <w:rPr>
          <w:rFonts w:ascii="Times New Roman" w:eastAsia="方正楷体_GBK" w:hAnsi="Times New Roman"/>
          <w:sz w:val="24"/>
          <w:szCs w:val="24"/>
        </w:rPr>
      </w:pPr>
      <w:r w:rsidRPr="007729D0">
        <w:rPr>
          <w:rFonts w:ascii="Times New Roman" w:eastAsia="方正楷体_GBK" w:hAnsi="Times New Roman"/>
          <w:sz w:val="24"/>
          <w:szCs w:val="24"/>
        </w:rPr>
        <w:t xml:space="preserve">3. </w:t>
      </w:r>
      <w:r w:rsidRPr="007729D0">
        <w:rPr>
          <w:rFonts w:ascii="Times New Roman" w:eastAsia="方正楷体_GBK" w:hAnsi="Times New Roman" w:hint="eastAsia"/>
          <w:sz w:val="24"/>
          <w:szCs w:val="24"/>
        </w:rPr>
        <w:t>本表须用</w:t>
      </w:r>
      <w:r w:rsidRPr="007729D0">
        <w:rPr>
          <w:rFonts w:ascii="Times New Roman" w:eastAsia="方正楷体_GBK" w:hAnsi="Times New Roman"/>
          <w:sz w:val="24"/>
          <w:szCs w:val="24"/>
        </w:rPr>
        <w:t>A</w:t>
      </w:r>
      <w:r w:rsidR="0051682A">
        <w:rPr>
          <w:rFonts w:ascii="Times New Roman" w:eastAsia="方正楷体_GBK" w:hAnsi="Times New Roman" w:hint="eastAsia"/>
          <w:sz w:val="24"/>
          <w:szCs w:val="24"/>
        </w:rPr>
        <w:t>4</w:t>
      </w:r>
      <w:r w:rsidR="0051682A">
        <w:rPr>
          <w:rFonts w:ascii="Times New Roman" w:eastAsia="方正楷体_GBK" w:hAnsi="Times New Roman" w:hint="eastAsia"/>
          <w:sz w:val="24"/>
          <w:szCs w:val="24"/>
        </w:rPr>
        <w:t>纸单</w:t>
      </w:r>
      <w:r w:rsidRPr="007729D0">
        <w:rPr>
          <w:rFonts w:ascii="Times New Roman" w:eastAsia="方正楷体_GBK" w:hAnsi="Times New Roman" w:hint="eastAsia"/>
          <w:sz w:val="24"/>
          <w:szCs w:val="24"/>
        </w:rPr>
        <w:t>面印制</w:t>
      </w:r>
      <w:r w:rsidR="0051682A">
        <w:rPr>
          <w:rFonts w:ascii="Times New Roman" w:eastAsia="方正楷体_GBK" w:hAnsi="Times New Roman" w:hint="eastAsia"/>
          <w:sz w:val="24"/>
          <w:szCs w:val="24"/>
        </w:rPr>
        <w:t>，左侧</w:t>
      </w:r>
      <w:r w:rsidRPr="007729D0">
        <w:rPr>
          <w:rFonts w:ascii="Times New Roman" w:eastAsia="方正楷体_GBK" w:hAnsi="Times New Roman" w:hint="eastAsia"/>
          <w:sz w:val="24"/>
          <w:szCs w:val="24"/>
        </w:rPr>
        <w:t>装订，正文请用合适字号行距排版。</w:t>
      </w:r>
    </w:p>
    <w:p w:rsidR="006D5CC1" w:rsidRPr="007729D0" w:rsidRDefault="006D5CC1" w:rsidP="001001E7">
      <w:pPr>
        <w:spacing w:line="460" w:lineRule="exact"/>
        <w:rPr>
          <w:rFonts w:ascii="Times New Roman" w:eastAsia="方正黑体_GBK" w:hAnsi="Times New Roman"/>
          <w:sz w:val="32"/>
          <w:szCs w:val="32"/>
        </w:rPr>
      </w:pPr>
      <w:r>
        <w:rPr>
          <w:rFonts w:ascii="Times New Roman" w:eastAsia="方正黑体_GBK" w:hAnsi="Times New Roman" w:cs="仿宋_GB2312"/>
          <w:sz w:val="32"/>
          <w:szCs w:val="32"/>
        </w:rPr>
        <w:br w:type="page"/>
      </w:r>
      <w:r w:rsidRPr="007729D0">
        <w:rPr>
          <w:rFonts w:ascii="Times New Roman" w:eastAsia="方正黑体_GBK" w:hAnsi="Times New Roman" w:cs="仿宋_GB2312" w:hint="eastAsia"/>
          <w:sz w:val="32"/>
          <w:szCs w:val="32"/>
        </w:rPr>
        <w:lastRenderedPageBreak/>
        <w:t>附件</w:t>
      </w:r>
      <w:r w:rsidRPr="007729D0">
        <w:rPr>
          <w:rFonts w:ascii="Times New Roman" w:eastAsia="方正黑体_GBK" w:hAnsi="Times New Roman" w:cs="仿宋_GB2312"/>
          <w:sz w:val="32"/>
          <w:szCs w:val="32"/>
        </w:rPr>
        <w:t>4</w:t>
      </w:r>
    </w:p>
    <w:p w:rsidR="006D5CC1" w:rsidRPr="007729D0" w:rsidRDefault="006D5CC1" w:rsidP="001001E7">
      <w:pPr>
        <w:spacing w:line="460" w:lineRule="exact"/>
        <w:rPr>
          <w:rFonts w:ascii="Times New Roman" w:eastAsia="黑体" w:hAnsi="Times New Roman"/>
          <w:sz w:val="33"/>
          <w:szCs w:val="33"/>
        </w:rPr>
      </w:pPr>
    </w:p>
    <w:p w:rsidR="006D5CC1" w:rsidRPr="007729D0" w:rsidRDefault="006D5CC1" w:rsidP="001001E7">
      <w:pPr>
        <w:spacing w:line="800" w:lineRule="exact"/>
        <w:jc w:val="center"/>
        <w:rPr>
          <w:rFonts w:ascii="Times New Roman" w:eastAsia="方正小标宋_GBK" w:hAnsi="Times New Roman"/>
          <w:bCs/>
          <w:sz w:val="52"/>
          <w:szCs w:val="52"/>
        </w:rPr>
      </w:pPr>
      <w:r w:rsidRPr="007729D0">
        <w:rPr>
          <w:rFonts w:ascii="Times New Roman" w:eastAsia="方正小标宋_GBK" w:hAnsi="Times New Roman" w:hint="eastAsia"/>
          <w:bCs/>
          <w:sz w:val="52"/>
          <w:szCs w:val="52"/>
        </w:rPr>
        <w:t>盐城市政府社科奖励基金项目</w:t>
      </w:r>
    </w:p>
    <w:p w:rsidR="006D5CC1" w:rsidRPr="007729D0" w:rsidRDefault="006D5CC1" w:rsidP="001001E7">
      <w:pPr>
        <w:spacing w:line="800" w:lineRule="exact"/>
        <w:jc w:val="center"/>
        <w:rPr>
          <w:rFonts w:ascii="Times New Roman" w:eastAsia="方正小标宋_GBK" w:hAnsi="Times New Roman"/>
          <w:bCs/>
          <w:sz w:val="52"/>
          <w:szCs w:val="52"/>
        </w:rPr>
      </w:pPr>
      <w:r w:rsidRPr="007729D0">
        <w:rPr>
          <w:rFonts w:ascii="Times New Roman" w:eastAsia="方正小标宋_GBK" w:hAnsi="Times New Roman" w:hint="eastAsia"/>
          <w:bCs/>
          <w:sz w:val="52"/>
          <w:szCs w:val="52"/>
        </w:rPr>
        <w:t>立项课题申报书</w:t>
      </w:r>
    </w:p>
    <w:p w:rsidR="006D5CC1" w:rsidRPr="007729D0" w:rsidRDefault="006D5CC1" w:rsidP="001001E7">
      <w:pPr>
        <w:rPr>
          <w:rFonts w:ascii="Times New Roman" w:hAnsi="Times New Roman"/>
        </w:rPr>
      </w:pPr>
    </w:p>
    <w:p w:rsidR="006D5CC1" w:rsidRDefault="006D5CC1" w:rsidP="001001E7">
      <w:pPr>
        <w:rPr>
          <w:rFonts w:ascii="Times New Roman" w:hAnsi="Times New Roman"/>
        </w:rPr>
      </w:pPr>
    </w:p>
    <w:p w:rsidR="006D5CC1" w:rsidRDefault="006D5CC1" w:rsidP="001001E7">
      <w:pPr>
        <w:rPr>
          <w:rFonts w:ascii="Times New Roman" w:hAnsi="Times New Roman"/>
        </w:rPr>
      </w:pPr>
    </w:p>
    <w:p w:rsidR="006D5CC1" w:rsidRPr="007729D0" w:rsidRDefault="006D5CC1" w:rsidP="001001E7">
      <w:pPr>
        <w:rPr>
          <w:rFonts w:ascii="Times New Roman" w:hAnsi="Times New Roman"/>
        </w:rPr>
      </w:pPr>
    </w:p>
    <w:p w:rsidR="006D5CC1" w:rsidRPr="007729D0" w:rsidRDefault="006D5CC1" w:rsidP="00F201EF">
      <w:pPr>
        <w:spacing w:line="800" w:lineRule="exact"/>
        <w:ind w:firstLineChars="112" w:firstLine="403"/>
        <w:rPr>
          <w:rFonts w:ascii="Times New Roman" w:hAnsi="Times New Roman"/>
        </w:rPr>
      </w:pPr>
      <w:r w:rsidRPr="007729D0">
        <w:rPr>
          <w:rFonts w:ascii="Times New Roman" w:eastAsia="方正仿宋_GBK" w:hAnsi="Times New Roman" w:hint="eastAsia"/>
          <w:sz w:val="36"/>
          <w:szCs w:val="36"/>
        </w:rPr>
        <w:t>课</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题</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名</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称：</w:t>
      </w:r>
      <w:r w:rsidRPr="007729D0">
        <w:rPr>
          <w:rFonts w:ascii="Times New Roman" w:eastAsia="方正仿宋_GBK" w:hAnsi="Times New Roman"/>
          <w:sz w:val="36"/>
          <w:szCs w:val="36"/>
          <w:u w:val="single"/>
        </w:rPr>
        <w:t xml:space="preserve">                             </w:t>
      </w:r>
    </w:p>
    <w:p w:rsidR="006D5CC1" w:rsidRPr="007729D0" w:rsidRDefault="006D5CC1" w:rsidP="00F201EF">
      <w:pPr>
        <w:adjustRightInd w:val="0"/>
        <w:snapToGrid w:val="0"/>
        <w:spacing w:line="800" w:lineRule="exact"/>
        <w:ind w:firstLineChars="112" w:firstLine="403"/>
        <w:rPr>
          <w:rFonts w:ascii="Times New Roman" w:eastAsia="方正仿宋_GBK" w:hAnsi="Times New Roman"/>
          <w:sz w:val="36"/>
          <w:szCs w:val="36"/>
        </w:rPr>
      </w:pPr>
      <w:r w:rsidRPr="007729D0">
        <w:rPr>
          <w:rFonts w:ascii="Times New Roman" w:eastAsia="方正仿宋_GBK" w:hAnsi="Times New Roman" w:hint="eastAsia"/>
          <w:sz w:val="36"/>
          <w:szCs w:val="36"/>
        </w:rPr>
        <w:t>项</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目</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类</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别：</w:t>
      </w:r>
      <w:r w:rsidRPr="007729D0">
        <w:rPr>
          <w:rFonts w:ascii="Times New Roman" w:eastAsia="方正仿宋_GBK" w:hAnsi="Times New Roman"/>
          <w:sz w:val="36"/>
          <w:szCs w:val="36"/>
          <w:u w:val="single"/>
        </w:rPr>
        <w:t xml:space="preserve">                             </w:t>
      </w:r>
    </w:p>
    <w:p w:rsidR="006D5CC1" w:rsidRPr="007729D0" w:rsidRDefault="006D5CC1" w:rsidP="00F201EF">
      <w:pPr>
        <w:adjustRightInd w:val="0"/>
        <w:snapToGrid w:val="0"/>
        <w:spacing w:line="800" w:lineRule="exact"/>
        <w:ind w:firstLineChars="111" w:firstLine="431"/>
        <w:rPr>
          <w:rFonts w:ascii="Times New Roman" w:eastAsia="方正仿宋_GBK" w:hAnsi="Times New Roman"/>
          <w:sz w:val="36"/>
          <w:szCs w:val="36"/>
        </w:rPr>
      </w:pPr>
      <w:r w:rsidRPr="007729D0">
        <w:rPr>
          <w:rFonts w:ascii="Times New Roman" w:eastAsia="方正仿宋_GBK" w:hAnsi="Times New Roman" w:hint="eastAsia"/>
          <w:spacing w:val="14"/>
          <w:sz w:val="36"/>
          <w:szCs w:val="36"/>
        </w:rPr>
        <w:t>项目负责人</w:t>
      </w:r>
      <w:r w:rsidRPr="007729D0">
        <w:rPr>
          <w:rFonts w:ascii="Times New Roman" w:eastAsia="方正仿宋_GBK" w:hAnsi="Times New Roman" w:hint="eastAsia"/>
          <w:sz w:val="36"/>
          <w:szCs w:val="36"/>
        </w:rPr>
        <w:t>：</w:t>
      </w:r>
      <w:r w:rsidRPr="007729D0">
        <w:rPr>
          <w:rFonts w:ascii="Times New Roman" w:eastAsia="方正仿宋_GBK" w:hAnsi="Times New Roman"/>
          <w:sz w:val="36"/>
          <w:szCs w:val="36"/>
          <w:u w:val="single"/>
        </w:rPr>
        <w:t xml:space="preserve">                             </w:t>
      </w:r>
    </w:p>
    <w:p w:rsidR="006D5CC1" w:rsidRPr="007729D0" w:rsidRDefault="006D5CC1" w:rsidP="00F201EF">
      <w:pPr>
        <w:adjustRightInd w:val="0"/>
        <w:snapToGrid w:val="0"/>
        <w:spacing w:line="800" w:lineRule="exact"/>
        <w:ind w:firstLineChars="112" w:firstLine="403"/>
        <w:rPr>
          <w:rFonts w:ascii="Times New Roman" w:eastAsia="方正仿宋_GBK" w:hAnsi="Times New Roman"/>
          <w:sz w:val="36"/>
          <w:szCs w:val="36"/>
          <w:u w:val="single"/>
        </w:rPr>
      </w:pPr>
      <w:r w:rsidRPr="007729D0">
        <w:rPr>
          <w:rFonts w:ascii="Times New Roman" w:eastAsia="方正仿宋_GBK" w:hAnsi="Times New Roman" w:hint="eastAsia"/>
          <w:sz w:val="36"/>
          <w:szCs w:val="36"/>
        </w:rPr>
        <w:t>所</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在</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单</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位：</w:t>
      </w:r>
      <w:r w:rsidRPr="007729D0">
        <w:rPr>
          <w:rFonts w:ascii="Times New Roman" w:eastAsia="方正仿宋_GBK" w:hAnsi="Times New Roman"/>
          <w:sz w:val="36"/>
          <w:szCs w:val="36"/>
          <w:u w:val="single"/>
        </w:rPr>
        <w:t xml:space="preserve">                             </w:t>
      </w:r>
    </w:p>
    <w:p w:rsidR="006D5CC1" w:rsidRPr="007729D0" w:rsidRDefault="006D5CC1" w:rsidP="00F201EF">
      <w:pPr>
        <w:adjustRightInd w:val="0"/>
        <w:snapToGrid w:val="0"/>
        <w:spacing w:line="800" w:lineRule="exact"/>
        <w:ind w:firstLineChars="112" w:firstLine="403"/>
        <w:rPr>
          <w:rFonts w:ascii="Times New Roman" w:eastAsia="方正仿宋_GBK" w:hAnsi="Times New Roman"/>
          <w:sz w:val="36"/>
          <w:szCs w:val="36"/>
        </w:rPr>
      </w:pPr>
      <w:r w:rsidRPr="007729D0">
        <w:rPr>
          <w:rFonts w:ascii="Times New Roman" w:eastAsia="方正仿宋_GBK" w:hAnsi="Times New Roman" w:hint="eastAsia"/>
          <w:sz w:val="36"/>
          <w:szCs w:val="36"/>
        </w:rPr>
        <w:t>申</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请</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日</w:t>
      </w:r>
      <w:r w:rsidRPr="007729D0">
        <w:rPr>
          <w:rFonts w:ascii="Times New Roman" w:eastAsia="方正仿宋_GBK" w:hAnsi="Times New Roman"/>
          <w:sz w:val="36"/>
          <w:szCs w:val="36"/>
        </w:rPr>
        <w:t xml:space="preserve"> </w:t>
      </w:r>
      <w:r w:rsidRPr="007729D0">
        <w:rPr>
          <w:rFonts w:ascii="Times New Roman" w:eastAsia="方正仿宋_GBK" w:hAnsi="Times New Roman" w:hint="eastAsia"/>
          <w:sz w:val="36"/>
          <w:szCs w:val="36"/>
        </w:rPr>
        <w:t>期：</w:t>
      </w:r>
      <w:r w:rsidRPr="007729D0">
        <w:rPr>
          <w:rFonts w:ascii="Times New Roman" w:eastAsia="方正仿宋_GBK" w:hAnsi="Times New Roman"/>
          <w:sz w:val="36"/>
          <w:szCs w:val="36"/>
          <w:u w:val="single"/>
        </w:rPr>
        <w:t xml:space="preserve">                             </w:t>
      </w:r>
    </w:p>
    <w:p w:rsidR="006D5CC1" w:rsidRPr="007729D0" w:rsidRDefault="006D5CC1" w:rsidP="001001E7">
      <w:pPr>
        <w:rPr>
          <w:rFonts w:ascii="Times New Roman" w:hAnsi="Times New Roman"/>
        </w:rPr>
      </w:pPr>
    </w:p>
    <w:p w:rsidR="006D5CC1" w:rsidRPr="007729D0" w:rsidRDefault="006D5CC1" w:rsidP="001001E7">
      <w:pPr>
        <w:rPr>
          <w:rFonts w:ascii="Times New Roman" w:hAnsi="Times New Roman"/>
        </w:rPr>
      </w:pPr>
    </w:p>
    <w:p w:rsidR="006D5CC1" w:rsidRPr="007729D0" w:rsidRDefault="006D5CC1" w:rsidP="001001E7">
      <w:pPr>
        <w:rPr>
          <w:rFonts w:ascii="Times New Roman" w:hAnsi="Times New Roman"/>
        </w:rPr>
      </w:pPr>
    </w:p>
    <w:p w:rsidR="006D5CC1" w:rsidRPr="007729D0" w:rsidRDefault="006D5CC1" w:rsidP="001001E7">
      <w:pPr>
        <w:rPr>
          <w:rFonts w:ascii="Times New Roman" w:hAnsi="Times New Roman"/>
        </w:rPr>
      </w:pPr>
    </w:p>
    <w:p w:rsidR="006D5CC1" w:rsidRPr="007729D0" w:rsidRDefault="006D5CC1" w:rsidP="001001E7">
      <w:pPr>
        <w:spacing w:line="240" w:lineRule="exact"/>
        <w:rPr>
          <w:rFonts w:ascii="Times New Roman" w:eastAsia="仿宋_GB2312" w:hAnsi="Times New Roman"/>
          <w:sz w:val="32"/>
          <w:szCs w:val="32"/>
        </w:rPr>
      </w:pPr>
    </w:p>
    <w:p w:rsidR="006D5CC1" w:rsidRPr="007729D0" w:rsidRDefault="006D5CC1" w:rsidP="001324B0">
      <w:pPr>
        <w:spacing w:line="600" w:lineRule="exact"/>
        <w:jc w:val="center"/>
        <w:rPr>
          <w:rFonts w:ascii="Times New Roman" w:eastAsia="方正楷体_GBK" w:hAnsi="Times New Roman"/>
          <w:sz w:val="33"/>
          <w:szCs w:val="33"/>
        </w:rPr>
      </w:pPr>
      <w:r w:rsidRPr="007729D0">
        <w:rPr>
          <w:rFonts w:ascii="Times New Roman" w:eastAsia="方正楷体_GBK" w:hAnsi="Times New Roman" w:hint="eastAsia"/>
          <w:sz w:val="33"/>
          <w:szCs w:val="33"/>
        </w:rPr>
        <w:t>盐城市哲学</w:t>
      </w:r>
      <w:r w:rsidRPr="007729D0">
        <w:rPr>
          <w:rFonts w:ascii="Times New Roman" w:eastAsia="方正楷体_GBK" w:hAnsi="Times New Roman" w:hint="eastAsia"/>
          <w:bCs/>
          <w:sz w:val="33"/>
          <w:szCs w:val="33"/>
        </w:rPr>
        <w:t>社会科学联合会</w:t>
      </w:r>
      <w:r w:rsidRPr="007729D0">
        <w:rPr>
          <w:rFonts w:ascii="Times New Roman" w:eastAsia="方正楷体_GBK" w:hAnsi="Times New Roman"/>
          <w:bCs/>
          <w:sz w:val="33"/>
          <w:szCs w:val="33"/>
        </w:rPr>
        <w:t xml:space="preserve"> </w:t>
      </w:r>
      <w:r w:rsidRPr="007729D0">
        <w:rPr>
          <w:rFonts w:ascii="Times New Roman" w:eastAsia="方正楷体_GBK" w:hAnsi="Times New Roman" w:hint="eastAsia"/>
          <w:sz w:val="33"/>
          <w:szCs w:val="33"/>
        </w:rPr>
        <w:t>制</w:t>
      </w:r>
    </w:p>
    <w:p w:rsidR="006D5CC1" w:rsidRPr="007729D0" w:rsidRDefault="006D5CC1" w:rsidP="001324B0">
      <w:pPr>
        <w:spacing w:line="600" w:lineRule="exact"/>
        <w:jc w:val="center"/>
        <w:rPr>
          <w:rFonts w:ascii="Times New Roman" w:eastAsia="方正楷体_GBK" w:hAnsi="Times New Roman"/>
          <w:sz w:val="33"/>
          <w:szCs w:val="33"/>
        </w:rPr>
      </w:pPr>
      <w:r w:rsidRPr="007729D0">
        <w:rPr>
          <w:rFonts w:ascii="Times New Roman" w:eastAsia="方正楷体_GBK" w:hAnsi="Times New Roman"/>
          <w:sz w:val="33"/>
          <w:szCs w:val="33"/>
        </w:rPr>
        <w:t>202</w:t>
      </w:r>
      <w:r w:rsidR="0051682A">
        <w:rPr>
          <w:rFonts w:ascii="Times New Roman" w:eastAsia="方正楷体_GBK" w:hAnsi="Times New Roman" w:hint="eastAsia"/>
          <w:sz w:val="33"/>
          <w:szCs w:val="33"/>
        </w:rPr>
        <w:t>2</w:t>
      </w:r>
      <w:r w:rsidRPr="007729D0">
        <w:rPr>
          <w:rFonts w:ascii="Times New Roman" w:eastAsia="方正楷体_GBK" w:hAnsi="Times New Roman" w:hint="eastAsia"/>
          <w:sz w:val="33"/>
          <w:szCs w:val="33"/>
        </w:rPr>
        <w:t>年</w:t>
      </w:r>
      <w:r w:rsidR="0051682A">
        <w:rPr>
          <w:rFonts w:ascii="Times New Roman" w:eastAsia="方正楷体_GBK" w:hAnsi="Times New Roman" w:hint="eastAsia"/>
          <w:sz w:val="33"/>
          <w:szCs w:val="33"/>
        </w:rPr>
        <w:t>1</w:t>
      </w:r>
      <w:r w:rsidRPr="007729D0">
        <w:rPr>
          <w:rFonts w:ascii="Times New Roman" w:eastAsia="方正楷体_GBK" w:hAnsi="Times New Roman" w:hint="eastAsia"/>
          <w:sz w:val="33"/>
          <w:szCs w:val="33"/>
        </w:rPr>
        <w:t>月</w:t>
      </w:r>
    </w:p>
    <w:p w:rsidR="006D5CC1" w:rsidRPr="007729D0" w:rsidRDefault="006D5CC1" w:rsidP="001001E7">
      <w:pPr>
        <w:spacing w:line="580" w:lineRule="exact"/>
        <w:jc w:val="center"/>
        <w:rPr>
          <w:rFonts w:ascii="Times New Roman" w:eastAsia="方正小标宋_GBK" w:hAnsi="Times New Roman"/>
          <w:sz w:val="44"/>
          <w:szCs w:val="44"/>
        </w:rPr>
      </w:pPr>
      <w:r w:rsidRPr="007729D0">
        <w:rPr>
          <w:rFonts w:ascii="Times New Roman" w:eastAsia="方正小标宋_GBK" w:hAnsi="Times New Roman"/>
          <w:sz w:val="44"/>
          <w:szCs w:val="44"/>
        </w:rPr>
        <w:br w:type="page"/>
      </w:r>
    </w:p>
    <w:p w:rsidR="006D5CC1" w:rsidRPr="007729D0" w:rsidRDefault="006D5CC1" w:rsidP="001001E7">
      <w:pPr>
        <w:spacing w:line="580" w:lineRule="exact"/>
        <w:jc w:val="center"/>
        <w:rPr>
          <w:rFonts w:ascii="Times New Roman" w:eastAsia="方正小标宋_GBK" w:hAnsi="Times New Roman"/>
          <w:sz w:val="44"/>
          <w:szCs w:val="44"/>
        </w:rPr>
      </w:pPr>
      <w:r w:rsidRPr="007729D0">
        <w:rPr>
          <w:rFonts w:ascii="Times New Roman" w:eastAsia="方正小标宋_GBK" w:hAnsi="Times New Roman" w:hint="eastAsia"/>
          <w:sz w:val="44"/>
          <w:szCs w:val="44"/>
        </w:rPr>
        <w:t>项</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目</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承</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诺</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书</w:t>
      </w:r>
    </w:p>
    <w:p w:rsidR="006D5CC1" w:rsidRPr="007729D0" w:rsidRDefault="006D5CC1" w:rsidP="005A5CF5">
      <w:pPr>
        <w:spacing w:line="570" w:lineRule="exact"/>
        <w:jc w:val="center"/>
        <w:rPr>
          <w:rFonts w:ascii="Times New Roman" w:eastAsia="黑体" w:hAnsi="Times New Roman"/>
          <w:sz w:val="32"/>
          <w:szCs w:val="32"/>
        </w:rPr>
      </w:pPr>
    </w:p>
    <w:p w:rsidR="006D5CC1" w:rsidRPr="008614A1" w:rsidRDefault="006D5CC1" w:rsidP="00F201EF">
      <w:pPr>
        <w:adjustRightInd w:val="0"/>
        <w:snapToGrid w:val="0"/>
        <w:spacing w:line="570" w:lineRule="exact"/>
        <w:ind w:firstLineChars="200" w:firstLine="640"/>
        <w:rPr>
          <w:rFonts w:ascii="Times New Roman" w:eastAsia="方正仿宋_GBK" w:hAnsi="Times New Roman"/>
          <w:sz w:val="32"/>
          <w:szCs w:val="32"/>
        </w:rPr>
      </w:pPr>
      <w:r w:rsidRPr="008614A1">
        <w:rPr>
          <w:rFonts w:ascii="Times New Roman" w:eastAsia="方正仿宋_GBK" w:hAnsi="Times New Roman"/>
          <w:sz w:val="32"/>
          <w:szCs w:val="32"/>
        </w:rPr>
        <w:t>1</w:t>
      </w:r>
      <w:r w:rsidRPr="008614A1">
        <w:rPr>
          <w:rFonts w:ascii="Times New Roman" w:eastAsia="方正仿宋_GBK" w:hAnsi="Times New Roman" w:cs="宋体" w:hint="eastAsia"/>
          <w:color w:val="000000"/>
          <w:kern w:val="0"/>
          <w:sz w:val="32"/>
          <w:szCs w:val="32"/>
        </w:rPr>
        <w:t>﹒</w:t>
      </w:r>
      <w:r w:rsidRPr="008614A1">
        <w:rPr>
          <w:rFonts w:ascii="Times New Roman" w:eastAsia="方正仿宋_GBK" w:hAnsi="Times New Roman" w:hint="eastAsia"/>
          <w:sz w:val="32"/>
          <w:szCs w:val="32"/>
        </w:rPr>
        <w:t>本表填写的各项内容属实，如获准立项，同意以本申报书作为协议开展研究工作，并按填报的内容和市社科联规定时限如期完成研究任务。</w:t>
      </w:r>
    </w:p>
    <w:p w:rsidR="006D5CC1" w:rsidRPr="008614A1" w:rsidRDefault="006D5CC1" w:rsidP="00F201EF">
      <w:pPr>
        <w:adjustRightInd w:val="0"/>
        <w:snapToGrid w:val="0"/>
        <w:spacing w:line="570" w:lineRule="exact"/>
        <w:ind w:firstLineChars="200" w:firstLine="640"/>
        <w:rPr>
          <w:rFonts w:ascii="Times New Roman" w:eastAsia="方正仿宋_GBK" w:hAnsi="Times New Roman"/>
          <w:sz w:val="32"/>
          <w:szCs w:val="32"/>
        </w:rPr>
      </w:pPr>
      <w:r w:rsidRPr="008614A1">
        <w:rPr>
          <w:rFonts w:ascii="Times New Roman" w:eastAsia="方正仿宋_GBK" w:hAnsi="Times New Roman"/>
          <w:sz w:val="32"/>
          <w:szCs w:val="32"/>
        </w:rPr>
        <w:t>2</w:t>
      </w:r>
      <w:r w:rsidRPr="008614A1">
        <w:rPr>
          <w:rFonts w:ascii="Times New Roman" w:eastAsia="方正仿宋_GBK" w:hAnsi="Times New Roman" w:cs="宋体" w:hint="eastAsia"/>
          <w:color w:val="000000"/>
          <w:kern w:val="0"/>
          <w:sz w:val="32"/>
          <w:szCs w:val="32"/>
        </w:rPr>
        <w:t>﹒</w:t>
      </w:r>
      <w:r w:rsidRPr="008614A1">
        <w:rPr>
          <w:rFonts w:ascii="Times New Roman" w:eastAsia="方正仿宋_GBK" w:hAnsi="Times New Roman" w:hint="eastAsia"/>
          <w:sz w:val="32"/>
          <w:szCs w:val="32"/>
        </w:rPr>
        <w:t>最终研究成果没有知识产权争议。</w:t>
      </w:r>
    </w:p>
    <w:p w:rsidR="006D5CC1" w:rsidRPr="008614A1" w:rsidRDefault="006D5CC1" w:rsidP="00F201EF">
      <w:pPr>
        <w:adjustRightInd w:val="0"/>
        <w:snapToGrid w:val="0"/>
        <w:spacing w:line="570" w:lineRule="exact"/>
        <w:ind w:firstLineChars="200" w:firstLine="640"/>
        <w:rPr>
          <w:rFonts w:ascii="Times New Roman" w:eastAsia="方正仿宋_GBK" w:hAnsi="Times New Roman"/>
          <w:sz w:val="32"/>
          <w:szCs w:val="32"/>
        </w:rPr>
      </w:pPr>
      <w:r w:rsidRPr="008614A1">
        <w:rPr>
          <w:rFonts w:ascii="Times New Roman" w:eastAsia="方正仿宋_GBK" w:hAnsi="Times New Roman"/>
          <w:sz w:val="32"/>
          <w:szCs w:val="32"/>
        </w:rPr>
        <w:t>3</w:t>
      </w:r>
      <w:r w:rsidRPr="008614A1">
        <w:rPr>
          <w:rFonts w:ascii="Times New Roman" w:eastAsia="方正仿宋_GBK" w:hAnsi="Times New Roman" w:cs="宋体" w:hint="eastAsia"/>
          <w:color w:val="000000"/>
          <w:kern w:val="0"/>
          <w:sz w:val="32"/>
          <w:szCs w:val="32"/>
        </w:rPr>
        <w:t>﹒</w:t>
      </w:r>
      <w:r w:rsidRPr="008614A1">
        <w:rPr>
          <w:rFonts w:ascii="Times New Roman" w:eastAsia="方正仿宋_GBK" w:hAnsi="Times New Roman" w:hint="eastAsia"/>
          <w:sz w:val="32"/>
          <w:szCs w:val="32"/>
        </w:rPr>
        <w:t>自觉接受项目检查与监督管理。</w:t>
      </w:r>
    </w:p>
    <w:p w:rsidR="006D5CC1" w:rsidRPr="008614A1" w:rsidRDefault="006D5CC1" w:rsidP="00F201EF">
      <w:pPr>
        <w:adjustRightInd w:val="0"/>
        <w:snapToGrid w:val="0"/>
        <w:spacing w:line="570" w:lineRule="exact"/>
        <w:ind w:firstLineChars="200" w:firstLine="640"/>
        <w:rPr>
          <w:rFonts w:ascii="Times New Roman" w:eastAsia="方正仿宋_GBK" w:hAnsi="Times New Roman"/>
          <w:sz w:val="32"/>
          <w:szCs w:val="32"/>
        </w:rPr>
      </w:pPr>
      <w:r w:rsidRPr="008614A1">
        <w:rPr>
          <w:rFonts w:ascii="Times New Roman" w:eastAsia="方正仿宋_GBK" w:hAnsi="Times New Roman"/>
          <w:sz w:val="32"/>
          <w:szCs w:val="32"/>
        </w:rPr>
        <w:t>4</w:t>
      </w:r>
      <w:r w:rsidRPr="008614A1">
        <w:rPr>
          <w:rFonts w:ascii="Times New Roman" w:eastAsia="方正仿宋_GBK" w:hAnsi="Times New Roman" w:cs="宋体" w:hint="eastAsia"/>
          <w:color w:val="000000"/>
          <w:kern w:val="0"/>
          <w:sz w:val="32"/>
          <w:szCs w:val="32"/>
        </w:rPr>
        <w:t>﹒</w:t>
      </w:r>
      <w:r w:rsidRPr="008614A1">
        <w:rPr>
          <w:rFonts w:ascii="Times New Roman" w:eastAsia="方正仿宋_GBK" w:hAnsi="Times New Roman" w:hint="eastAsia"/>
          <w:sz w:val="32"/>
          <w:szCs w:val="32"/>
        </w:rPr>
        <w:t>同意在项目结项时将本表所列的最终研究成果包括研究与调查原始数据、资料等提交盐城市社科联，并授予盐城市社科联汇编出版之相关一切权利，以及在成果介绍和推广时无偿使用。</w:t>
      </w:r>
    </w:p>
    <w:p w:rsidR="006D5CC1" w:rsidRDefault="006D5CC1" w:rsidP="008614A1">
      <w:pPr>
        <w:adjustRightInd w:val="0"/>
        <w:snapToGrid w:val="0"/>
        <w:spacing w:line="570" w:lineRule="exact"/>
        <w:ind w:right="1800"/>
        <w:rPr>
          <w:rFonts w:ascii="Times New Roman" w:eastAsia="方正仿宋_GBK" w:hAnsi="Times New Roman"/>
          <w:sz w:val="32"/>
          <w:szCs w:val="32"/>
        </w:rPr>
      </w:pPr>
    </w:p>
    <w:p w:rsidR="006D5CC1" w:rsidRPr="007729D0" w:rsidRDefault="006D5CC1" w:rsidP="008614A1">
      <w:pPr>
        <w:adjustRightInd w:val="0"/>
        <w:snapToGrid w:val="0"/>
        <w:spacing w:line="570" w:lineRule="exact"/>
        <w:ind w:right="1800"/>
        <w:rPr>
          <w:rFonts w:ascii="Times New Roman" w:eastAsia="方正仿宋_GBK" w:hAnsi="Times New Roman"/>
          <w:sz w:val="32"/>
          <w:szCs w:val="32"/>
        </w:rPr>
      </w:pPr>
    </w:p>
    <w:p w:rsidR="006D5CC1" w:rsidRPr="007729D0" w:rsidRDefault="006D5CC1" w:rsidP="008614A1">
      <w:pPr>
        <w:spacing w:line="570" w:lineRule="exact"/>
        <w:ind w:right="1800"/>
        <w:jc w:val="center"/>
        <w:rPr>
          <w:rFonts w:ascii="Times New Roman" w:eastAsia="方正仿宋_GBK" w:hAnsi="Times New Roman"/>
          <w:sz w:val="32"/>
          <w:szCs w:val="32"/>
        </w:rPr>
      </w:pPr>
      <w:r w:rsidRPr="007729D0">
        <w:rPr>
          <w:rFonts w:ascii="Times New Roman" w:eastAsia="方正仿宋_GBK" w:hAnsi="Times New Roman"/>
          <w:sz w:val="32"/>
          <w:szCs w:val="32"/>
        </w:rPr>
        <w:t xml:space="preserve">                        </w:t>
      </w:r>
      <w:r w:rsidRPr="007729D0">
        <w:rPr>
          <w:rFonts w:ascii="Times New Roman" w:eastAsia="方正仿宋_GBK" w:hAnsi="Times New Roman" w:hint="eastAsia"/>
          <w:sz w:val="32"/>
          <w:szCs w:val="32"/>
        </w:rPr>
        <w:t>申请者（签章）：</w:t>
      </w:r>
    </w:p>
    <w:p w:rsidR="006D5CC1" w:rsidRPr="007729D0" w:rsidRDefault="006D5CC1" w:rsidP="008614A1">
      <w:pPr>
        <w:spacing w:line="570" w:lineRule="exact"/>
        <w:ind w:right="899"/>
        <w:jc w:val="center"/>
        <w:rPr>
          <w:rFonts w:ascii="Times New Roman" w:eastAsia="方正仿宋_GBK" w:hAnsi="Times New Roman"/>
          <w:sz w:val="32"/>
          <w:szCs w:val="32"/>
        </w:rPr>
      </w:pPr>
      <w:r w:rsidRPr="007729D0">
        <w:rPr>
          <w:rFonts w:ascii="Times New Roman" w:eastAsia="方正仿宋_GBK" w:hAnsi="Times New Roman"/>
          <w:sz w:val="32"/>
          <w:szCs w:val="32"/>
        </w:rPr>
        <w:t xml:space="preserve">                  202</w:t>
      </w:r>
      <w:r w:rsidR="00172F19">
        <w:rPr>
          <w:rFonts w:ascii="Times New Roman" w:eastAsia="方正仿宋_GBK" w:hAnsi="Times New Roman" w:hint="eastAsia"/>
          <w:sz w:val="32"/>
          <w:szCs w:val="32"/>
        </w:rPr>
        <w:t>2</w:t>
      </w:r>
      <w:r w:rsidRPr="007729D0">
        <w:rPr>
          <w:rFonts w:ascii="Times New Roman" w:eastAsia="方正仿宋_GBK" w:hAnsi="Times New Roman" w:hint="eastAsia"/>
          <w:sz w:val="32"/>
          <w:szCs w:val="32"/>
        </w:rPr>
        <w:t>年</w:t>
      </w:r>
      <w:r w:rsidRPr="007729D0">
        <w:rPr>
          <w:rFonts w:ascii="Times New Roman" w:eastAsia="方正仿宋_GBK" w:hAnsi="Times New Roman"/>
          <w:sz w:val="32"/>
          <w:szCs w:val="32"/>
        </w:rPr>
        <w:t xml:space="preserve">   </w:t>
      </w:r>
      <w:r w:rsidRPr="007729D0">
        <w:rPr>
          <w:rFonts w:ascii="Times New Roman" w:eastAsia="方正仿宋_GBK" w:hAnsi="Times New Roman" w:hint="eastAsia"/>
          <w:sz w:val="32"/>
          <w:szCs w:val="32"/>
        </w:rPr>
        <w:t>月</w:t>
      </w:r>
      <w:r w:rsidRPr="007729D0">
        <w:rPr>
          <w:rFonts w:ascii="Times New Roman" w:eastAsia="方正仿宋_GBK" w:hAnsi="Times New Roman"/>
          <w:sz w:val="32"/>
          <w:szCs w:val="32"/>
        </w:rPr>
        <w:t xml:space="preserve">   </w:t>
      </w:r>
      <w:r w:rsidRPr="007729D0">
        <w:rPr>
          <w:rFonts w:ascii="Times New Roman" w:eastAsia="方正仿宋_GBK" w:hAnsi="Times New Roman" w:hint="eastAsia"/>
          <w:sz w:val="32"/>
          <w:szCs w:val="32"/>
        </w:rPr>
        <w:t>日</w:t>
      </w:r>
    </w:p>
    <w:p w:rsidR="006D5CC1" w:rsidRPr="007729D0" w:rsidRDefault="006D5CC1" w:rsidP="005A5CF5">
      <w:pPr>
        <w:spacing w:line="570" w:lineRule="exact"/>
        <w:jc w:val="center"/>
        <w:rPr>
          <w:rFonts w:ascii="Times New Roman" w:eastAsia="方正小标宋_GBK" w:hAnsi="Times New Roman"/>
          <w:sz w:val="32"/>
          <w:szCs w:val="32"/>
        </w:rPr>
      </w:pPr>
    </w:p>
    <w:p w:rsidR="006D5CC1" w:rsidRPr="007729D0" w:rsidRDefault="006D5CC1" w:rsidP="005A5CF5">
      <w:pPr>
        <w:spacing w:line="580" w:lineRule="exact"/>
        <w:jc w:val="center"/>
        <w:rPr>
          <w:rFonts w:ascii="Times New Roman" w:eastAsia="方正小标宋_GBK" w:hAnsi="Times New Roman"/>
          <w:sz w:val="44"/>
          <w:szCs w:val="44"/>
        </w:rPr>
      </w:pPr>
      <w:r w:rsidRPr="007729D0">
        <w:rPr>
          <w:rFonts w:ascii="Times New Roman" w:eastAsia="方正小标宋_GBK" w:hAnsi="Times New Roman"/>
          <w:sz w:val="44"/>
          <w:szCs w:val="44"/>
        </w:rPr>
        <w:br w:type="page"/>
      </w:r>
    </w:p>
    <w:p w:rsidR="006D5CC1" w:rsidRPr="007729D0" w:rsidRDefault="006D5CC1" w:rsidP="001001E7">
      <w:pPr>
        <w:spacing w:line="580" w:lineRule="exact"/>
        <w:jc w:val="center"/>
        <w:rPr>
          <w:rFonts w:ascii="Times New Roman" w:eastAsia="方正小标宋_GBK" w:hAnsi="Times New Roman"/>
          <w:sz w:val="44"/>
          <w:szCs w:val="44"/>
        </w:rPr>
      </w:pPr>
      <w:r w:rsidRPr="007729D0">
        <w:rPr>
          <w:rFonts w:ascii="Times New Roman" w:eastAsia="方正小标宋_GBK" w:hAnsi="Times New Roman" w:hint="eastAsia"/>
          <w:sz w:val="44"/>
          <w:szCs w:val="44"/>
        </w:rPr>
        <w:t>填</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表</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说</w:t>
      </w:r>
      <w:r w:rsidRPr="007729D0">
        <w:rPr>
          <w:rFonts w:ascii="Times New Roman" w:eastAsia="方正小标宋_GBK" w:hAnsi="Times New Roman"/>
          <w:sz w:val="44"/>
          <w:szCs w:val="44"/>
        </w:rPr>
        <w:t xml:space="preserve"> </w:t>
      </w:r>
      <w:r w:rsidRPr="007729D0">
        <w:rPr>
          <w:rFonts w:ascii="Times New Roman" w:eastAsia="方正小标宋_GBK" w:hAnsi="Times New Roman" w:hint="eastAsia"/>
          <w:sz w:val="44"/>
          <w:szCs w:val="44"/>
        </w:rPr>
        <w:t>明</w:t>
      </w:r>
    </w:p>
    <w:p w:rsidR="006D5CC1" w:rsidRPr="007729D0" w:rsidRDefault="006D5CC1" w:rsidP="00123CC8">
      <w:pPr>
        <w:spacing w:line="570" w:lineRule="exact"/>
        <w:jc w:val="center"/>
        <w:rPr>
          <w:rFonts w:ascii="Times New Roman" w:eastAsia="方正仿宋_GBK" w:hAnsi="Times New Roman"/>
          <w:sz w:val="32"/>
          <w:szCs w:val="32"/>
        </w:rPr>
      </w:pPr>
    </w:p>
    <w:p w:rsidR="006D5CC1" w:rsidRPr="000D7625" w:rsidRDefault="006D5CC1" w:rsidP="00F201EF">
      <w:pPr>
        <w:spacing w:line="570" w:lineRule="exact"/>
        <w:ind w:firstLineChars="200" w:firstLine="640"/>
        <w:rPr>
          <w:rFonts w:ascii="Times New Roman" w:eastAsia="方正仿宋_GBK" w:hAnsi="Times New Roman"/>
          <w:kern w:val="32"/>
          <w:sz w:val="32"/>
          <w:szCs w:val="32"/>
        </w:rPr>
      </w:pPr>
      <w:r w:rsidRPr="000D7625">
        <w:rPr>
          <w:rFonts w:ascii="Times New Roman" w:eastAsia="方正仿宋_GBK" w:hAnsi="Times New Roman"/>
          <w:kern w:val="32"/>
          <w:sz w:val="32"/>
          <w:szCs w:val="32"/>
        </w:rPr>
        <w:t>1</w:t>
      </w:r>
      <w:r w:rsidRPr="000D7625">
        <w:rPr>
          <w:rFonts w:ascii="Times New Roman" w:eastAsia="方正仿宋_GBK" w:hAnsi="Times New Roman" w:hint="eastAsia"/>
          <w:kern w:val="32"/>
          <w:sz w:val="32"/>
          <w:szCs w:val="32"/>
        </w:rPr>
        <w:t>﹒本表请认真如实填写并打印，一式两份，经单位盖章后送盐城市社科联存档。</w:t>
      </w:r>
    </w:p>
    <w:p w:rsidR="006D5CC1" w:rsidRPr="000D7625" w:rsidRDefault="006D5CC1" w:rsidP="00F201EF">
      <w:pPr>
        <w:spacing w:line="570" w:lineRule="exact"/>
        <w:ind w:firstLineChars="200" w:firstLine="640"/>
        <w:rPr>
          <w:rFonts w:ascii="Times New Roman" w:eastAsia="方正仿宋_GBK" w:hAnsi="Times New Roman"/>
          <w:kern w:val="32"/>
          <w:sz w:val="32"/>
          <w:szCs w:val="32"/>
        </w:rPr>
      </w:pPr>
      <w:r w:rsidRPr="000D7625">
        <w:rPr>
          <w:rFonts w:ascii="Times New Roman" w:eastAsia="方正仿宋_GBK" w:hAnsi="Times New Roman"/>
          <w:kern w:val="32"/>
          <w:sz w:val="32"/>
          <w:szCs w:val="32"/>
        </w:rPr>
        <w:t>2</w:t>
      </w:r>
      <w:r w:rsidRPr="000D7625">
        <w:rPr>
          <w:rFonts w:ascii="Times New Roman" w:eastAsia="方正仿宋_GBK" w:hAnsi="Times New Roman" w:hint="eastAsia"/>
          <w:kern w:val="32"/>
          <w:sz w:val="32"/>
          <w:szCs w:val="32"/>
        </w:rPr>
        <w:t>﹒申请书统一用</w:t>
      </w:r>
      <w:r w:rsidRPr="000D7625">
        <w:rPr>
          <w:rFonts w:ascii="Times New Roman" w:eastAsia="方正仿宋_GBK" w:hAnsi="Times New Roman"/>
          <w:kern w:val="32"/>
          <w:sz w:val="32"/>
          <w:szCs w:val="32"/>
        </w:rPr>
        <w:t>A4</w:t>
      </w:r>
      <w:r w:rsidRPr="000D7625">
        <w:rPr>
          <w:rFonts w:ascii="Times New Roman" w:eastAsia="方正仿宋_GBK" w:hAnsi="Times New Roman" w:hint="eastAsia"/>
          <w:kern w:val="32"/>
          <w:sz w:val="32"/>
          <w:szCs w:val="32"/>
        </w:rPr>
        <w:t>纸印制，左侧装订。</w:t>
      </w:r>
    </w:p>
    <w:p w:rsidR="006D5CC1" w:rsidRPr="000D7625" w:rsidRDefault="006D5CC1" w:rsidP="00F201EF">
      <w:pPr>
        <w:spacing w:line="570" w:lineRule="exact"/>
        <w:ind w:firstLineChars="200" w:firstLine="640"/>
        <w:rPr>
          <w:rFonts w:ascii="Times New Roman" w:eastAsia="方正仿宋_GBK" w:hAnsi="Times New Roman"/>
          <w:kern w:val="32"/>
          <w:sz w:val="32"/>
          <w:szCs w:val="32"/>
        </w:rPr>
      </w:pPr>
      <w:r w:rsidRPr="000D7625">
        <w:rPr>
          <w:rFonts w:ascii="Times New Roman" w:eastAsia="方正仿宋_GBK" w:hAnsi="Times New Roman"/>
          <w:kern w:val="32"/>
          <w:sz w:val="32"/>
          <w:szCs w:val="32"/>
        </w:rPr>
        <w:t>3</w:t>
      </w:r>
      <w:r w:rsidRPr="000D7625">
        <w:rPr>
          <w:rFonts w:ascii="Times New Roman" w:eastAsia="方正仿宋_GBK" w:hAnsi="Times New Roman" w:hint="eastAsia"/>
          <w:kern w:val="32"/>
          <w:sz w:val="32"/>
          <w:szCs w:val="32"/>
        </w:rPr>
        <w:t>﹒填写内容如超出表格，可附后。</w:t>
      </w:r>
    </w:p>
    <w:p w:rsidR="006D5CC1" w:rsidRPr="000D7625" w:rsidRDefault="006D5CC1" w:rsidP="00F201EF">
      <w:pPr>
        <w:spacing w:line="570" w:lineRule="exact"/>
        <w:ind w:firstLineChars="200" w:firstLine="640"/>
        <w:rPr>
          <w:rFonts w:ascii="Times New Roman" w:eastAsia="方正仿宋_GBK" w:hAnsi="Times New Roman" w:cs="宋体"/>
          <w:color w:val="000000"/>
          <w:kern w:val="32"/>
          <w:sz w:val="32"/>
          <w:szCs w:val="32"/>
        </w:rPr>
      </w:pPr>
      <w:r w:rsidRPr="000D7625">
        <w:rPr>
          <w:rFonts w:ascii="Times New Roman" w:eastAsia="方正仿宋_GBK" w:hAnsi="Times New Roman" w:cs="宋体"/>
          <w:color w:val="000000"/>
          <w:kern w:val="32"/>
          <w:sz w:val="32"/>
          <w:szCs w:val="32"/>
        </w:rPr>
        <w:t>4</w:t>
      </w:r>
      <w:r w:rsidRPr="000D7625">
        <w:rPr>
          <w:rFonts w:ascii="Times New Roman" w:eastAsia="方正仿宋_GBK" w:hAnsi="Times New Roman" w:hint="eastAsia"/>
          <w:kern w:val="32"/>
          <w:sz w:val="32"/>
          <w:szCs w:val="32"/>
        </w:rPr>
        <w:t>﹒</w:t>
      </w:r>
      <w:r w:rsidRPr="000D7625">
        <w:rPr>
          <w:rFonts w:ascii="Times New Roman" w:eastAsia="方正仿宋_GBK" w:hAnsi="Times New Roman" w:cs="宋体" w:hint="eastAsia"/>
          <w:color w:val="000000"/>
          <w:kern w:val="32"/>
          <w:sz w:val="32"/>
          <w:szCs w:val="32"/>
        </w:rPr>
        <w:t>具体申报课题名称禁止照抄照搬课题指南。</w:t>
      </w:r>
    </w:p>
    <w:p w:rsidR="006D5CC1" w:rsidRPr="007729D0" w:rsidRDefault="006D5CC1" w:rsidP="00F201EF">
      <w:pPr>
        <w:spacing w:line="570" w:lineRule="exact"/>
        <w:ind w:firstLineChars="200" w:firstLine="640"/>
        <w:rPr>
          <w:rFonts w:ascii="Times New Roman" w:eastAsia="方正仿宋_GBK" w:hAnsi="Times New Roman"/>
          <w:sz w:val="32"/>
          <w:szCs w:val="32"/>
        </w:rPr>
      </w:pPr>
    </w:p>
    <w:p w:rsidR="006D5CC1" w:rsidRPr="007729D0" w:rsidRDefault="006D5CC1" w:rsidP="00995E57">
      <w:pPr>
        <w:spacing w:afterLines="50" w:line="440" w:lineRule="exact"/>
        <w:rPr>
          <w:rFonts w:ascii="Times New Roman" w:eastAsia="方正黑体_GBK" w:hAnsi="Times New Roman"/>
          <w:bCs/>
          <w:sz w:val="28"/>
          <w:szCs w:val="28"/>
        </w:rPr>
      </w:pPr>
      <w:r w:rsidRPr="007729D0">
        <w:rPr>
          <w:rFonts w:ascii="Times New Roman" w:eastAsia="方正黑体_GBK" w:hAnsi="Times New Roman"/>
          <w:bCs/>
          <w:sz w:val="28"/>
          <w:szCs w:val="28"/>
        </w:rPr>
        <w:br w:type="page"/>
      </w:r>
      <w:r w:rsidRPr="007729D0">
        <w:rPr>
          <w:rFonts w:ascii="Times New Roman" w:eastAsia="方正黑体_GBK" w:hAnsi="Times New Roman" w:hint="eastAsia"/>
          <w:bCs/>
          <w:sz w:val="28"/>
          <w:szCs w:val="28"/>
        </w:rPr>
        <w:lastRenderedPageBreak/>
        <w:t>一、简表</w:t>
      </w:r>
    </w:p>
    <w:tbl>
      <w:tblPr>
        <w:tblW w:w="905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530"/>
        <w:gridCol w:w="1364"/>
        <w:gridCol w:w="1239"/>
        <w:gridCol w:w="1082"/>
        <w:gridCol w:w="836"/>
        <w:gridCol w:w="844"/>
        <w:gridCol w:w="229"/>
        <w:gridCol w:w="886"/>
        <w:gridCol w:w="406"/>
        <w:gridCol w:w="395"/>
        <w:gridCol w:w="1240"/>
      </w:tblGrid>
      <w:tr w:rsidR="006D5CC1" w:rsidRPr="007729D0" w:rsidTr="000D7625">
        <w:trPr>
          <w:cantSplit/>
          <w:trHeight w:val="680"/>
          <w:jc w:val="center"/>
        </w:trPr>
        <w:tc>
          <w:tcPr>
            <w:tcW w:w="530" w:type="dxa"/>
            <w:vMerge w:val="restart"/>
            <w:tcBorders>
              <w:top w:val="single" w:sz="8" w:space="0" w:color="auto"/>
            </w:tcBorders>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bCs/>
                <w:sz w:val="24"/>
              </w:rPr>
              <w:t>项目概况</w:t>
            </w:r>
          </w:p>
        </w:tc>
        <w:tc>
          <w:tcPr>
            <w:tcW w:w="1364" w:type="dxa"/>
            <w:tcBorders>
              <w:top w:val="single" w:sz="8" w:space="0" w:color="auto"/>
            </w:tcBorders>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课题名称</w:t>
            </w:r>
          </w:p>
        </w:tc>
        <w:tc>
          <w:tcPr>
            <w:tcW w:w="7157" w:type="dxa"/>
            <w:gridSpan w:val="9"/>
            <w:tcBorders>
              <w:top w:val="single" w:sz="8" w:space="0" w:color="auto"/>
            </w:tcBorders>
            <w:vAlign w:val="center"/>
          </w:tcPr>
          <w:p w:rsidR="006D5CC1" w:rsidRPr="007729D0" w:rsidRDefault="006D5CC1" w:rsidP="000554D0">
            <w:pPr>
              <w:spacing w:line="360" w:lineRule="exact"/>
              <w:rPr>
                <w:rFonts w:ascii="Times New Roman" w:eastAsia="方正仿宋_GBK" w:hAnsi="Times New Roman"/>
                <w:sz w:val="24"/>
              </w:rPr>
            </w:pPr>
          </w:p>
        </w:tc>
      </w:tr>
      <w:tr w:rsidR="006D5CC1" w:rsidRPr="007729D0" w:rsidTr="000D7625">
        <w:trPr>
          <w:cantSplit/>
          <w:trHeight w:val="680"/>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起止年限</w:t>
            </w:r>
          </w:p>
        </w:tc>
        <w:tc>
          <w:tcPr>
            <w:tcW w:w="7157" w:type="dxa"/>
            <w:gridSpan w:val="9"/>
            <w:vAlign w:val="center"/>
          </w:tcPr>
          <w:p w:rsidR="006D5CC1" w:rsidRPr="007729D0" w:rsidRDefault="006D5CC1" w:rsidP="00F201EF">
            <w:pPr>
              <w:spacing w:line="360" w:lineRule="exact"/>
              <w:ind w:firstLineChars="650" w:firstLine="1560"/>
              <w:rPr>
                <w:rFonts w:ascii="Times New Roman" w:eastAsia="方正仿宋_GBK" w:hAnsi="Times New Roman"/>
                <w:sz w:val="24"/>
              </w:rPr>
            </w:pPr>
            <w:r w:rsidRPr="007729D0">
              <w:rPr>
                <w:rFonts w:ascii="Times New Roman" w:eastAsia="方正仿宋_GBK" w:hAnsi="Times New Roman" w:hint="eastAsia"/>
                <w:sz w:val="24"/>
              </w:rPr>
              <w:t>年</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月至</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年</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月</w:t>
            </w:r>
          </w:p>
        </w:tc>
      </w:tr>
      <w:tr w:rsidR="006D5CC1" w:rsidRPr="007729D0" w:rsidTr="000D7625">
        <w:trPr>
          <w:cantSplit/>
          <w:trHeight w:val="680"/>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预期成果</w:t>
            </w:r>
          </w:p>
        </w:tc>
        <w:tc>
          <w:tcPr>
            <w:tcW w:w="7157" w:type="dxa"/>
            <w:gridSpan w:val="9"/>
            <w:vAlign w:val="center"/>
          </w:tcPr>
          <w:p w:rsidR="006D5CC1" w:rsidRPr="007729D0" w:rsidRDefault="006D5CC1" w:rsidP="000554D0">
            <w:pPr>
              <w:spacing w:line="360" w:lineRule="exact"/>
              <w:rPr>
                <w:rFonts w:ascii="Times New Roman" w:eastAsia="方正仿宋_GBK" w:hAnsi="Times New Roman"/>
                <w:sz w:val="24"/>
              </w:rPr>
            </w:pPr>
            <w:r w:rsidRPr="007729D0">
              <w:rPr>
                <w:rFonts w:ascii="Times New Roman" w:eastAsia="方正仿宋_GBK" w:hAnsi="Times New Roman"/>
                <w:sz w:val="24"/>
              </w:rPr>
              <w:t>A.</w:t>
            </w:r>
            <w:r w:rsidRPr="007729D0">
              <w:rPr>
                <w:rFonts w:ascii="Times New Roman" w:eastAsia="方正仿宋_GBK" w:hAnsi="Times New Roman" w:hint="eastAsia"/>
                <w:sz w:val="24"/>
              </w:rPr>
              <w:t>研究报告</w:t>
            </w:r>
            <w:r w:rsidRPr="007729D0">
              <w:rPr>
                <w:rFonts w:ascii="Times New Roman" w:eastAsia="方正仿宋_GBK" w:hAnsi="Times New Roman"/>
                <w:sz w:val="24"/>
              </w:rPr>
              <w:t xml:space="preserve">    B.</w:t>
            </w:r>
            <w:r w:rsidRPr="007729D0">
              <w:rPr>
                <w:rFonts w:ascii="Times New Roman" w:eastAsia="方正仿宋_GBK" w:hAnsi="Times New Roman" w:hint="eastAsia"/>
                <w:sz w:val="24"/>
              </w:rPr>
              <w:t>论文</w:t>
            </w:r>
            <w:r w:rsidRPr="007729D0">
              <w:rPr>
                <w:rFonts w:ascii="Times New Roman" w:eastAsia="方正仿宋_GBK" w:hAnsi="Times New Roman"/>
                <w:sz w:val="24"/>
              </w:rPr>
              <w:t xml:space="preserve">    C.</w:t>
            </w:r>
            <w:r w:rsidRPr="007729D0">
              <w:rPr>
                <w:rFonts w:ascii="Times New Roman" w:eastAsia="方正仿宋_GBK" w:hAnsi="Times New Roman" w:hint="eastAsia"/>
                <w:sz w:val="24"/>
              </w:rPr>
              <w:t>出版物</w:t>
            </w:r>
            <w:r w:rsidRPr="007729D0">
              <w:rPr>
                <w:rFonts w:ascii="Times New Roman" w:eastAsia="方正仿宋_GBK" w:hAnsi="Times New Roman"/>
                <w:sz w:val="24"/>
              </w:rPr>
              <w:t xml:space="preserve">    D.</w:t>
            </w:r>
            <w:r w:rsidRPr="007729D0">
              <w:rPr>
                <w:rFonts w:ascii="Times New Roman" w:eastAsia="方正仿宋_GBK" w:hAnsi="Times New Roman" w:hint="eastAsia"/>
                <w:sz w:val="24"/>
              </w:rPr>
              <w:t>其他（</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p>
        </w:tc>
      </w:tr>
      <w:tr w:rsidR="006D5CC1" w:rsidRPr="007729D0" w:rsidTr="0031756C">
        <w:trPr>
          <w:cantSplit/>
          <w:trHeight w:val="890"/>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项目类别</w:t>
            </w:r>
          </w:p>
        </w:tc>
        <w:tc>
          <w:tcPr>
            <w:tcW w:w="7157" w:type="dxa"/>
            <w:gridSpan w:val="9"/>
            <w:vAlign w:val="center"/>
          </w:tcPr>
          <w:p w:rsidR="006D5CC1" w:rsidRPr="007729D0" w:rsidRDefault="006D5CC1" w:rsidP="000554D0">
            <w:pPr>
              <w:spacing w:line="360" w:lineRule="exact"/>
              <w:rPr>
                <w:rFonts w:ascii="Times New Roman" w:eastAsia="方正仿宋_GBK" w:hAnsi="Times New Roman"/>
                <w:sz w:val="24"/>
              </w:rPr>
            </w:pPr>
            <w:r w:rsidRPr="007729D0">
              <w:rPr>
                <w:rFonts w:ascii="Times New Roman" w:eastAsia="方正仿宋_GBK" w:hAnsi="Times New Roman"/>
                <w:sz w:val="24"/>
              </w:rPr>
              <w:t>A</w:t>
            </w:r>
            <w:r w:rsidR="0031756C">
              <w:rPr>
                <w:rFonts w:ascii="Times New Roman" w:eastAsia="方正仿宋_GBK" w:hAnsi="Times New Roman" w:hint="eastAsia"/>
                <w:sz w:val="24"/>
              </w:rPr>
              <w:t>类</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0031756C">
              <w:rPr>
                <w:rFonts w:ascii="Times New Roman" w:eastAsia="方正仿宋_GBK" w:hAnsi="Times New Roman" w:hint="eastAsia"/>
                <w:sz w:val="24"/>
              </w:rPr>
              <w:t>；</w:t>
            </w:r>
            <w:r w:rsidR="0031756C">
              <w:rPr>
                <w:rFonts w:ascii="Times New Roman" w:eastAsia="方正仿宋_GBK" w:hAnsi="Times New Roman" w:hint="eastAsia"/>
                <w:sz w:val="24"/>
              </w:rPr>
              <w:t xml:space="preserve">    </w:t>
            </w:r>
            <w:r w:rsidRPr="007729D0">
              <w:rPr>
                <w:rFonts w:ascii="Times New Roman" w:eastAsia="方正仿宋_GBK" w:hAnsi="Times New Roman"/>
                <w:sz w:val="24"/>
              </w:rPr>
              <w:t>B</w:t>
            </w:r>
            <w:r w:rsidR="0031756C">
              <w:rPr>
                <w:rFonts w:ascii="Times New Roman" w:eastAsia="方正仿宋_GBK" w:hAnsi="Times New Roman" w:hint="eastAsia"/>
                <w:sz w:val="24"/>
              </w:rPr>
              <w:t>类</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0031756C">
              <w:rPr>
                <w:rFonts w:ascii="Times New Roman" w:eastAsia="方正仿宋_GBK" w:hAnsi="Times New Roman" w:hint="eastAsia"/>
                <w:sz w:val="24"/>
              </w:rPr>
              <w:t>；</w:t>
            </w:r>
            <w:r w:rsidR="0031756C">
              <w:rPr>
                <w:rFonts w:ascii="Times New Roman" w:eastAsia="方正仿宋_GBK" w:hAnsi="Times New Roman" w:hint="eastAsia"/>
                <w:sz w:val="24"/>
              </w:rPr>
              <w:t xml:space="preserve">    </w:t>
            </w:r>
            <w:r w:rsidRPr="007729D0">
              <w:rPr>
                <w:rFonts w:ascii="Times New Roman" w:eastAsia="方正仿宋_GBK" w:hAnsi="Times New Roman"/>
                <w:sz w:val="24"/>
              </w:rPr>
              <w:t>C</w:t>
            </w:r>
            <w:r w:rsidR="0031756C">
              <w:rPr>
                <w:rFonts w:ascii="Times New Roman" w:eastAsia="方正仿宋_GBK" w:hAnsi="Times New Roman" w:hint="eastAsia"/>
                <w:sz w:val="24"/>
              </w:rPr>
              <w:t>类</w:t>
            </w:r>
            <w:r w:rsidR="0031756C">
              <w:rPr>
                <w:rFonts w:ascii="Times New Roman" w:eastAsia="方正仿宋_GBK" w:hAnsi="Times New Roman" w:hint="eastAsia"/>
                <w:sz w:val="24"/>
              </w:rPr>
              <w:t xml:space="preserve">  </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p>
        </w:tc>
      </w:tr>
      <w:tr w:rsidR="006D5CC1" w:rsidRPr="007729D0" w:rsidTr="000D7625">
        <w:trPr>
          <w:cantSplit/>
          <w:trHeight w:val="1241"/>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质量目标</w:t>
            </w:r>
          </w:p>
        </w:tc>
        <w:tc>
          <w:tcPr>
            <w:tcW w:w="7157" w:type="dxa"/>
            <w:gridSpan w:val="9"/>
            <w:vAlign w:val="center"/>
          </w:tcPr>
          <w:p w:rsidR="006D5CC1" w:rsidRPr="007729D0" w:rsidRDefault="006D5CC1" w:rsidP="000554D0">
            <w:pPr>
              <w:spacing w:line="360" w:lineRule="exact"/>
              <w:rPr>
                <w:rFonts w:ascii="Times New Roman" w:eastAsia="方正仿宋_GBK" w:hAnsi="Times New Roman"/>
                <w:sz w:val="24"/>
              </w:rPr>
            </w:pPr>
            <w:r w:rsidRPr="007729D0">
              <w:rPr>
                <w:rFonts w:ascii="Times New Roman" w:eastAsia="方正仿宋_GBK" w:hAnsi="Times New Roman" w:hint="eastAsia"/>
                <w:sz w:val="24"/>
              </w:rPr>
              <w:t>列为：</w:t>
            </w:r>
            <w:r w:rsidRPr="007729D0">
              <w:rPr>
                <w:rFonts w:ascii="Times New Roman" w:eastAsia="方正仿宋_GBK" w:hAnsi="Times New Roman"/>
                <w:sz w:val="24"/>
              </w:rPr>
              <w:t>A.</w:t>
            </w:r>
            <w:r w:rsidRPr="007729D0">
              <w:rPr>
                <w:rFonts w:ascii="Times New Roman" w:eastAsia="方正仿宋_GBK" w:hAnsi="Times New Roman" w:hint="eastAsia"/>
                <w:sz w:val="24"/>
              </w:rPr>
              <w:t>重点项目</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Pr="007729D0">
              <w:rPr>
                <w:rFonts w:ascii="Times New Roman" w:eastAsia="方正仿宋_GBK" w:hAnsi="Times New Roman"/>
                <w:sz w:val="24"/>
              </w:rPr>
              <w:t xml:space="preserve">   B.</w:t>
            </w:r>
            <w:r w:rsidRPr="007729D0">
              <w:rPr>
                <w:rFonts w:ascii="Times New Roman" w:eastAsia="方正仿宋_GBK" w:hAnsi="Times New Roman" w:hint="eastAsia"/>
                <w:sz w:val="24"/>
              </w:rPr>
              <w:t>一般项目（</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p>
          <w:p w:rsidR="006D5CC1" w:rsidRPr="007729D0" w:rsidRDefault="006D5CC1" w:rsidP="00F201EF">
            <w:pPr>
              <w:spacing w:line="360" w:lineRule="exact"/>
              <w:ind w:firstLineChars="300" w:firstLine="720"/>
              <w:rPr>
                <w:rFonts w:ascii="Times New Roman" w:eastAsia="方正仿宋_GBK" w:hAnsi="Times New Roman"/>
                <w:sz w:val="24"/>
              </w:rPr>
            </w:pPr>
            <w:r w:rsidRPr="007729D0">
              <w:rPr>
                <w:rFonts w:ascii="Times New Roman" w:eastAsia="方正仿宋_GBK" w:hAnsi="Times New Roman"/>
                <w:sz w:val="24"/>
              </w:rPr>
              <w:t>C.</w:t>
            </w:r>
            <w:r w:rsidRPr="007729D0">
              <w:rPr>
                <w:rFonts w:ascii="Times New Roman" w:eastAsia="方正仿宋_GBK" w:hAnsi="Times New Roman" w:hint="eastAsia"/>
                <w:sz w:val="24"/>
              </w:rPr>
              <w:t>以奖代补项目（</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r w:rsidRPr="007729D0">
              <w:rPr>
                <w:rFonts w:ascii="Times New Roman" w:eastAsia="方正仿宋_GBK" w:hAnsi="Times New Roman"/>
                <w:sz w:val="24"/>
              </w:rPr>
              <w:t xml:space="preserve">   D</w:t>
            </w:r>
            <w:r w:rsidR="0031756C" w:rsidRPr="007729D0">
              <w:rPr>
                <w:rFonts w:ascii="Times New Roman" w:eastAsia="方正仿宋_GBK" w:hAnsi="Times New Roman"/>
                <w:sz w:val="24"/>
              </w:rPr>
              <w:t>.</w:t>
            </w:r>
            <w:r w:rsidR="0031756C">
              <w:rPr>
                <w:rFonts w:ascii="Times New Roman" w:eastAsia="方正仿宋_GBK" w:hAnsi="Times New Roman" w:hint="eastAsia"/>
                <w:sz w:val="24"/>
              </w:rPr>
              <w:t>结项</w:t>
            </w:r>
            <w:r w:rsidRPr="007729D0">
              <w:rPr>
                <w:rFonts w:ascii="Times New Roman" w:eastAsia="方正仿宋_GBK" w:hAnsi="Times New Roman" w:hint="eastAsia"/>
                <w:sz w:val="24"/>
              </w:rPr>
              <w:t>项目（</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w:t>
            </w:r>
          </w:p>
        </w:tc>
      </w:tr>
      <w:tr w:rsidR="006D5CC1" w:rsidRPr="007729D0" w:rsidTr="000D7625">
        <w:trPr>
          <w:cantSplit/>
          <w:trHeight w:val="590"/>
          <w:jc w:val="center"/>
        </w:trPr>
        <w:tc>
          <w:tcPr>
            <w:tcW w:w="530" w:type="dxa"/>
            <w:vMerge w:val="restart"/>
            <w:vAlign w:val="center"/>
          </w:tcPr>
          <w:p w:rsidR="006D5CC1" w:rsidRPr="007729D0" w:rsidRDefault="006D5CC1" w:rsidP="000554D0">
            <w:pPr>
              <w:spacing w:line="360" w:lineRule="exact"/>
              <w:jc w:val="center"/>
              <w:rPr>
                <w:rFonts w:ascii="Times New Roman" w:eastAsia="方正仿宋_GBK" w:hAnsi="Times New Roman"/>
                <w:bCs/>
                <w:sz w:val="24"/>
              </w:rPr>
            </w:pPr>
            <w:r w:rsidRPr="007729D0">
              <w:rPr>
                <w:rFonts w:ascii="Times New Roman" w:eastAsia="方正仿宋_GBK" w:hAnsi="Times New Roman" w:hint="eastAsia"/>
                <w:bCs/>
                <w:sz w:val="24"/>
              </w:rPr>
              <w:t>申</w:t>
            </w:r>
          </w:p>
          <w:p w:rsidR="006D5CC1" w:rsidRPr="007729D0" w:rsidRDefault="006D5CC1" w:rsidP="000554D0">
            <w:pPr>
              <w:spacing w:line="360" w:lineRule="exact"/>
              <w:jc w:val="center"/>
              <w:rPr>
                <w:rFonts w:ascii="Times New Roman" w:eastAsia="方正仿宋_GBK" w:hAnsi="Times New Roman"/>
                <w:bCs/>
                <w:sz w:val="24"/>
              </w:rPr>
            </w:pPr>
            <w:r w:rsidRPr="007729D0">
              <w:rPr>
                <w:rFonts w:ascii="Times New Roman" w:eastAsia="方正仿宋_GBK" w:hAnsi="Times New Roman" w:hint="eastAsia"/>
                <w:bCs/>
                <w:sz w:val="24"/>
              </w:rPr>
              <w:t>请</w:t>
            </w:r>
          </w:p>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bCs/>
                <w:sz w:val="24"/>
              </w:rPr>
              <w:t>人</w:t>
            </w:r>
          </w:p>
        </w:tc>
        <w:tc>
          <w:tcPr>
            <w:tcW w:w="1364"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姓</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名</w:t>
            </w:r>
          </w:p>
        </w:tc>
        <w:tc>
          <w:tcPr>
            <w:tcW w:w="1239"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p>
        </w:tc>
        <w:tc>
          <w:tcPr>
            <w:tcW w:w="1082"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性</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别</w:t>
            </w:r>
          </w:p>
        </w:tc>
        <w:tc>
          <w:tcPr>
            <w:tcW w:w="836"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p>
        </w:tc>
        <w:tc>
          <w:tcPr>
            <w:tcW w:w="844"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出生</w:t>
            </w:r>
          </w:p>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年月</w:t>
            </w:r>
          </w:p>
        </w:tc>
        <w:tc>
          <w:tcPr>
            <w:tcW w:w="1115" w:type="dxa"/>
            <w:gridSpan w:val="2"/>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p>
        </w:tc>
        <w:tc>
          <w:tcPr>
            <w:tcW w:w="801" w:type="dxa"/>
            <w:gridSpan w:val="2"/>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研究专长</w:t>
            </w:r>
          </w:p>
        </w:tc>
        <w:tc>
          <w:tcPr>
            <w:tcW w:w="1240" w:type="dxa"/>
            <w:vAlign w:val="center"/>
          </w:tcPr>
          <w:p w:rsidR="006D5CC1" w:rsidRPr="007729D0" w:rsidRDefault="006D5CC1" w:rsidP="00F201EF">
            <w:pPr>
              <w:widowControl/>
              <w:spacing w:line="300" w:lineRule="exact"/>
              <w:ind w:leftChars="-20" w:left="-42" w:rightChars="-20" w:right="-42"/>
              <w:jc w:val="center"/>
              <w:rPr>
                <w:rFonts w:ascii="Times New Roman" w:eastAsia="方正仿宋_GBK" w:hAnsi="Times New Roman"/>
                <w:sz w:val="24"/>
              </w:rPr>
            </w:pPr>
          </w:p>
        </w:tc>
      </w:tr>
      <w:tr w:rsidR="006D5CC1" w:rsidRPr="007729D0" w:rsidTr="000D7625">
        <w:trPr>
          <w:cantSplit/>
          <w:trHeight w:val="590"/>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学历学位</w:t>
            </w:r>
          </w:p>
        </w:tc>
        <w:tc>
          <w:tcPr>
            <w:tcW w:w="1239"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p>
        </w:tc>
        <w:tc>
          <w:tcPr>
            <w:tcW w:w="1082" w:type="dxa"/>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职</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务</w:t>
            </w:r>
          </w:p>
        </w:tc>
        <w:tc>
          <w:tcPr>
            <w:tcW w:w="1680" w:type="dxa"/>
            <w:gridSpan w:val="2"/>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p>
        </w:tc>
        <w:tc>
          <w:tcPr>
            <w:tcW w:w="1115" w:type="dxa"/>
            <w:gridSpan w:val="2"/>
            <w:vAlign w:val="center"/>
          </w:tcPr>
          <w:p w:rsidR="006D5CC1" w:rsidRPr="007729D0" w:rsidRDefault="006D5CC1" w:rsidP="00F201EF">
            <w:pPr>
              <w:spacing w:line="30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职</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称</w:t>
            </w:r>
          </w:p>
        </w:tc>
        <w:tc>
          <w:tcPr>
            <w:tcW w:w="2041" w:type="dxa"/>
            <w:gridSpan w:val="3"/>
            <w:vAlign w:val="center"/>
          </w:tcPr>
          <w:p w:rsidR="006D5CC1" w:rsidRPr="007729D0" w:rsidRDefault="006D5CC1" w:rsidP="00F201EF">
            <w:pPr>
              <w:widowControl/>
              <w:spacing w:line="300" w:lineRule="exact"/>
              <w:ind w:leftChars="-20" w:left="-42" w:rightChars="-20" w:right="-42"/>
              <w:jc w:val="center"/>
              <w:rPr>
                <w:rFonts w:ascii="Times New Roman" w:eastAsia="方正仿宋_GBK" w:hAnsi="Times New Roman"/>
                <w:sz w:val="24"/>
              </w:rPr>
            </w:pPr>
          </w:p>
        </w:tc>
      </w:tr>
      <w:tr w:rsidR="006D5CC1" w:rsidRPr="007729D0" w:rsidTr="000D7625">
        <w:trPr>
          <w:cantSplit/>
          <w:trHeight w:val="590"/>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F201EF">
            <w:pPr>
              <w:spacing w:line="36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手</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机</w:t>
            </w:r>
          </w:p>
        </w:tc>
        <w:tc>
          <w:tcPr>
            <w:tcW w:w="1239" w:type="dxa"/>
            <w:vAlign w:val="center"/>
          </w:tcPr>
          <w:p w:rsidR="006D5CC1" w:rsidRPr="007729D0" w:rsidRDefault="006D5CC1" w:rsidP="00F201EF">
            <w:pPr>
              <w:spacing w:line="360" w:lineRule="exact"/>
              <w:ind w:leftChars="-20" w:left="-42" w:rightChars="-20" w:right="-42"/>
              <w:jc w:val="center"/>
              <w:rPr>
                <w:rFonts w:ascii="Times New Roman" w:eastAsia="方正仿宋_GBK" w:hAnsi="Times New Roman"/>
                <w:sz w:val="24"/>
              </w:rPr>
            </w:pPr>
          </w:p>
        </w:tc>
        <w:tc>
          <w:tcPr>
            <w:tcW w:w="1082" w:type="dxa"/>
            <w:vAlign w:val="center"/>
          </w:tcPr>
          <w:p w:rsidR="006D5CC1" w:rsidRPr="007729D0" w:rsidRDefault="006D5CC1" w:rsidP="00F201EF">
            <w:pPr>
              <w:spacing w:line="36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电子</w:t>
            </w:r>
          </w:p>
          <w:p w:rsidR="006D5CC1" w:rsidRPr="007729D0" w:rsidRDefault="006D5CC1" w:rsidP="00F201EF">
            <w:pPr>
              <w:spacing w:line="36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sz w:val="24"/>
              </w:rPr>
              <w:t>信箱</w:t>
            </w:r>
          </w:p>
        </w:tc>
        <w:tc>
          <w:tcPr>
            <w:tcW w:w="4836" w:type="dxa"/>
            <w:gridSpan w:val="7"/>
            <w:vAlign w:val="center"/>
          </w:tcPr>
          <w:p w:rsidR="006D5CC1" w:rsidRPr="007729D0" w:rsidRDefault="006D5CC1" w:rsidP="00F201EF">
            <w:pPr>
              <w:widowControl/>
              <w:spacing w:line="360" w:lineRule="exact"/>
              <w:ind w:leftChars="-20" w:left="-42" w:rightChars="-20" w:right="-42"/>
              <w:jc w:val="center"/>
              <w:rPr>
                <w:rFonts w:ascii="Times New Roman" w:eastAsia="方正仿宋_GBK" w:hAnsi="Times New Roman"/>
                <w:sz w:val="24"/>
              </w:rPr>
            </w:pPr>
          </w:p>
        </w:tc>
      </w:tr>
      <w:tr w:rsidR="006D5CC1" w:rsidRPr="007729D0" w:rsidTr="000D7625">
        <w:trPr>
          <w:cantSplit/>
          <w:trHeight w:val="590"/>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F201EF">
            <w:pPr>
              <w:spacing w:line="360" w:lineRule="exact"/>
              <w:ind w:leftChars="-20" w:left="-42" w:rightChars="-20" w:right="-42"/>
              <w:jc w:val="center"/>
              <w:rPr>
                <w:rFonts w:ascii="Times New Roman" w:eastAsia="方正仿宋_GBK" w:hAnsi="Times New Roman"/>
                <w:sz w:val="24"/>
              </w:rPr>
            </w:pPr>
            <w:r w:rsidRPr="007729D0">
              <w:rPr>
                <w:rFonts w:ascii="Times New Roman" w:eastAsia="方正仿宋_GBK" w:hAnsi="Times New Roman" w:hint="eastAsia"/>
                <w:bCs/>
                <w:sz w:val="24"/>
              </w:rPr>
              <w:t>所在单位</w:t>
            </w:r>
          </w:p>
        </w:tc>
        <w:tc>
          <w:tcPr>
            <w:tcW w:w="7157" w:type="dxa"/>
            <w:gridSpan w:val="9"/>
            <w:vAlign w:val="center"/>
          </w:tcPr>
          <w:p w:rsidR="006D5CC1" w:rsidRPr="007729D0" w:rsidRDefault="006D5CC1" w:rsidP="00F201EF">
            <w:pPr>
              <w:widowControl/>
              <w:spacing w:line="360" w:lineRule="exact"/>
              <w:ind w:leftChars="-20" w:left="-42" w:rightChars="-20" w:right="-42"/>
              <w:jc w:val="center"/>
              <w:rPr>
                <w:rFonts w:ascii="Times New Roman" w:eastAsia="方正仿宋_GBK" w:hAnsi="Times New Roman"/>
                <w:sz w:val="24"/>
              </w:rPr>
            </w:pPr>
          </w:p>
        </w:tc>
      </w:tr>
      <w:tr w:rsidR="006D5CC1" w:rsidRPr="007729D0" w:rsidTr="000D7625">
        <w:trPr>
          <w:cantSplit/>
          <w:trHeight w:val="624"/>
          <w:jc w:val="center"/>
        </w:trPr>
        <w:tc>
          <w:tcPr>
            <w:tcW w:w="530" w:type="dxa"/>
            <w:vMerge w:val="restart"/>
            <w:vAlign w:val="center"/>
          </w:tcPr>
          <w:p w:rsidR="006D5CC1" w:rsidRPr="007729D0" w:rsidRDefault="006D5CC1" w:rsidP="000554D0">
            <w:pPr>
              <w:spacing w:line="300" w:lineRule="exact"/>
              <w:jc w:val="center"/>
              <w:rPr>
                <w:rFonts w:ascii="Times New Roman" w:eastAsia="方正仿宋_GBK" w:hAnsi="Times New Roman"/>
                <w:bCs/>
                <w:sz w:val="24"/>
              </w:rPr>
            </w:pPr>
            <w:r w:rsidRPr="007729D0">
              <w:rPr>
                <w:rFonts w:ascii="Times New Roman" w:eastAsia="方正仿宋_GBK" w:hAnsi="Times New Roman" w:hint="eastAsia"/>
                <w:bCs/>
                <w:sz w:val="24"/>
              </w:rPr>
              <w:t>项</w:t>
            </w:r>
          </w:p>
          <w:p w:rsidR="006D5CC1" w:rsidRPr="007729D0" w:rsidRDefault="006D5CC1" w:rsidP="000554D0">
            <w:pPr>
              <w:spacing w:line="300" w:lineRule="exact"/>
              <w:jc w:val="center"/>
              <w:rPr>
                <w:rFonts w:ascii="Times New Roman" w:eastAsia="方正仿宋_GBK" w:hAnsi="Times New Roman"/>
                <w:bCs/>
                <w:sz w:val="24"/>
              </w:rPr>
            </w:pPr>
            <w:r w:rsidRPr="007729D0">
              <w:rPr>
                <w:rFonts w:ascii="Times New Roman" w:eastAsia="方正仿宋_GBK" w:hAnsi="Times New Roman" w:hint="eastAsia"/>
                <w:bCs/>
                <w:sz w:val="24"/>
              </w:rPr>
              <w:t>目</w:t>
            </w:r>
          </w:p>
          <w:p w:rsidR="006D5CC1" w:rsidRPr="007729D0" w:rsidRDefault="006D5CC1" w:rsidP="000554D0">
            <w:pPr>
              <w:spacing w:line="300" w:lineRule="exact"/>
              <w:jc w:val="center"/>
              <w:rPr>
                <w:rFonts w:ascii="Times New Roman" w:eastAsia="方正仿宋_GBK" w:hAnsi="Times New Roman"/>
                <w:bCs/>
                <w:sz w:val="24"/>
              </w:rPr>
            </w:pPr>
            <w:r w:rsidRPr="007729D0">
              <w:rPr>
                <w:rFonts w:ascii="Times New Roman" w:eastAsia="方正仿宋_GBK" w:hAnsi="Times New Roman" w:hint="eastAsia"/>
                <w:bCs/>
                <w:sz w:val="24"/>
              </w:rPr>
              <w:t>组</w:t>
            </w:r>
          </w:p>
          <w:p w:rsidR="006D5CC1" w:rsidRPr="007729D0" w:rsidRDefault="006D5CC1" w:rsidP="000554D0">
            <w:pPr>
              <w:spacing w:line="300" w:lineRule="exact"/>
              <w:jc w:val="center"/>
              <w:rPr>
                <w:rFonts w:ascii="Times New Roman" w:eastAsia="方正仿宋_GBK" w:hAnsi="Times New Roman"/>
                <w:sz w:val="24"/>
              </w:rPr>
            </w:pPr>
            <w:r w:rsidRPr="007729D0">
              <w:rPr>
                <w:rFonts w:ascii="Times New Roman" w:eastAsia="方正仿宋_GBK" w:hAnsi="Times New Roman" w:hint="eastAsia"/>
                <w:bCs/>
                <w:sz w:val="24"/>
              </w:rPr>
              <w:t>成员</w:t>
            </w: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姓</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名</w:t>
            </w:r>
          </w:p>
        </w:tc>
        <w:tc>
          <w:tcPr>
            <w:tcW w:w="2321" w:type="dxa"/>
            <w:gridSpan w:val="2"/>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工作单位</w:t>
            </w:r>
          </w:p>
        </w:tc>
        <w:tc>
          <w:tcPr>
            <w:tcW w:w="1909" w:type="dxa"/>
            <w:gridSpan w:val="3"/>
            <w:vAlign w:val="center"/>
          </w:tcPr>
          <w:p w:rsidR="006D5CC1" w:rsidRPr="007729D0" w:rsidRDefault="006D5CC1" w:rsidP="000554D0">
            <w:pPr>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职务职称</w:t>
            </w:r>
          </w:p>
        </w:tc>
        <w:tc>
          <w:tcPr>
            <w:tcW w:w="1292"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研究专长</w:t>
            </w:r>
          </w:p>
        </w:tc>
        <w:tc>
          <w:tcPr>
            <w:tcW w:w="1635"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r w:rsidRPr="007729D0">
              <w:rPr>
                <w:rFonts w:ascii="Times New Roman" w:eastAsia="方正仿宋_GBK" w:hAnsi="Times New Roman" w:hint="eastAsia"/>
                <w:sz w:val="24"/>
              </w:rPr>
              <w:t>联系电话</w:t>
            </w:r>
          </w:p>
        </w:tc>
      </w:tr>
      <w:tr w:rsidR="006D5CC1" w:rsidRPr="007729D0" w:rsidTr="000D7625">
        <w:trPr>
          <w:cantSplit/>
          <w:trHeight w:val="624"/>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p>
        </w:tc>
        <w:tc>
          <w:tcPr>
            <w:tcW w:w="2321" w:type="dxa"/>
            <w:gridSpan w:val="2"/>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909" w:type="dxa"/>
            <w:gridSpan w:val="3"/>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292"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c>
          <w:tcPr>
            <w:tcW w:w="1635"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r>
      <w:tr w:rsidR="006D5CC1" w:rsidRPr="007729D0" w:rsidTr="000D7625">
        <w:trPr>
          <w:cantSplit/>
          <w:trHeight w:val="624"/>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p>
        </w:tc>
        <w:tc>
          <w:tcPr>
            <w:tcW w:w="2321" w:type="dxa"/>
            <w:gridSpan w:val="2"/>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909" w:type="dxa"/>
            <w:gridSpan w:val="3"/>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292"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c>
          <w:tcPr>
            <w:tcW w:w="1635"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r>
      <w:tr w:rsidR="006D5CC1" w:rsidRPr="007729D0" w:rsidTr="000D7625">
        <w:trPr>
          <w:cantSplit/>
          <w:trHeight w:val="624"/>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p>
        </w:tc>
        <w:tc>
          <w:tcPr>
            <w:tcW w:w="2321" w:type="dxa"/>
            <w:gridSpan w:val="2"/>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909" w:type="dxa"/>
            <w:gridSpan w:val="3"/>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292"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c>
          <w:tcPr>
            <w:tcW w:w="1635"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r>
      <w:tr w:rsidR="006D5CC1" w:rsidRPr="007729D0" w:rsidTr="000D7625">
        <w:trPr>
          <w:cantSplit/>
          <w:trHeight w:val="624"/>
          <w:jc w:val="center"/>
        </w:trPr>
        <w:tc>
          <w:tcPr>
            <w:tcW w:w="530" w:type="dxa"/>
            <w:vMerge/>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vAlign w:val="center"/>
          </w:tcPr>
          <w:p w:rsidR="006D5CC1" w:rsidRPr="007729D0" w:rsidRDefault="006D5CC1" w:rsidP="000554D0">
            <w:pPr>
              <w:spacing w:line="360" w:lineRule="exact"/>
              <w:jc w:val="center"/>
              <w:rPr>
                <w:rFonts w:ascii="Times New Roman" w:eastAsia="方正仿宋_GBK" w:hAnsi="Times New Roman"/>
                <w:sz w:val="24"/>
              </w:rPr>
            </w:pPr>
          </w:p>
        </w:tc>
        <w:tc>
          <w:tcPr>
            <w:tcW w:w="2321" w:type="dxa"/>
            <w:gridSpan w:val="2"/>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909" w:type="dxa"/>
            <w:gridSpan w:val="3"/>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292"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c>
          <w:tcPr>
            <w:tcW w:w="1635" w:type="dxa"/>
            <w:gridSpan w:val="2"/>
            <w:vAlign w:val="center"/>
          </w:tcPr>
          <w:p w:rsidR="006D5CC1" w:rsidRPr="007729D0" w:rsidRDefault="006D5CC1" w:rsidP="000554D0">
            <w:pPr>
              <w:widowControl/>
              <w:spacing w:line="360" w:lineRule="exact"/>
              <w:jc w:val="center"/>
              <w:rPr>
                <w:rFonts w:ascii="Times New Roman" w:eastAsia="方正仿宋_GBK" w:hAnsi="Times New Roman"/>
                <w:sz w:val="24"/>
              </w:rPr>
            </w:pPr>
          </w:p>
        </w:tc>
      </w:tr>
      <w:tr w:rsidR="0031756C" w:rsidRPr="007729D0" w:rsidTr="000D7625">
        <w:trPr>
          <w:cantSplit/>
          <w:trHeight w:val="624"/>
          <w:jc w:val="center"/>
        </w:trPr>
        <w:tc>
          <w:tcPr>
            <w:tcW w:w="530" w:type="dxa"/>
            <w:vMerge/>
            <w:vAlign w:val="center"/>
          </w:tcPr>
          <w:p w:rsidR="0031756C" w:rsidRPr="007729D0" w:rsidRDefault="0031756C" w:rsidP="000554D0">
            <w:pPr>
              <w:spacing w:line="360" w:lineRule="exact"/>
              <w:jc w:val="center"/>
              <w:rPr>
                <w:rFonts w:ascii="Times New Roman" w:eastAsia="方正仿宋_GBK" w:hAnsi="Times New Roman"/>
                <w:sz w:val="24"/>
              </w:rPr>
            </w:pPr>
          </w:p>
        </w:tc>
        <w:tc>
          <w:tcPr>
            <w:tcW w:w="1364" w:type="dxa"/>
            <w:vAlign w:val="center"/>
          </w:tcPr>
          <w:p w:rsidR="0031756C" w:rsidRPr="007729D0" w:rsidRDefault="0031756C" w:rsidP="000554D0">
            <w:pPr>
              <w:spacing w:line="360" w:lineRule="exact"/>
              <w:jc w:val="center"/>
              <w:rPr>
                <w:rFonts w:ascii="Times New Roman" w:eastAsia="方正仿宋_GBK" w:hAnsi="Times New Roman"/>
                <w:sz w:val="24"/>
              </w:rPr>
            </w:pPr>
          </w:p>
        </w:tc>
        <w:tc>
          <w:tcPr>
            <w:tcW w:w="2321" w:type="dxa"/>
            <w:gridSpan w:val="2"/>
            <w:vAlign w:val="center"/>
          </w:tcPr>
          <w:p w:rsidR="0031756C" w:rsidRPr="007729D0" w:rsidRDefault="0031756C" w:rsidP="000554D0">
            <w:pPr>
              <w:spacing w:line="360" w:lineRule="exact"/>
              <w:jc w:val="center"/>
              <w:rPr>
                <w:rFonts w:ascii="Times New Roman" w:eastAsia="方正仿宋_GBK" w:hAnsi="Times New Roman"/>
                <w:sz w:val="24"/>
              </w:rPr>
            </w:pPr>
          </w:p>
        </w:tc>
        <w:tc>
          <w:tcPr>
            <w:tcW w:w="1909" w:type="dxa"/>
            <w:gridSpan w:val="3"/>
            <w:vAlign w:val="center"/>
          </w:tcPr>
          <w:p w:rsidR="0031756C" w:rsidRPr="007729D0" w:rsidRDefault="0031756C" w:rsidP="000554D0">
            <w:pPr>
              <w:spacing w:line="360" w:lineRule="exact"/>
              <w:jc w:val="center"/>
              <w:rPr>
                <w:rFonts w:ascii="Times New Roman" w:eastAsia="方正仿宋_GBK" w:hAnsi="Times New Roman"/>
                <w:sz w:val="24"/>
              </w:rPr>
            </w:pPr>
          </w:p>
        </w:tc>
        <w:tc>
          <w:tcPr>
            <w:tcW w:w="1292" w:type="dxa"/>
            <w:gridSpan w:val="2"/>
            <w:vAlign w:val="center"/>
          </w:tcPr>
          <w:p w:rsidR="0031756C" w:rsidRPr="007729D0" w:rsidRDefault="0031756C" w:rsidP="000554D0">
            <w:pPr>
              <w:widowControl/>
              <w:spacing w:line="360" w:lineRule="exact"/>
              <w:jc w:val="center"/>
              <w:rPr>
                <w:rFonts w:ascii="Times New Roman" w:eastAsia="方正仿宋_GBK" w:hAnsi="Times New Roman"/>
                <w:sz w:val="24"/>
              </w:rPr>
            </w:pPr>
          </w:p>
        </w:tc>
        <w:tc>
          <w:tcPr>
            <w:tcW w:w="1635" w:type="dxa"/>
            <w:gridSpan w:val="2"/>
            <w:vAlign w:val="center"/>
          </w:tcPr>
          <w:p w:rsidR="0031756C" w:rsidRPr="007729D0" w:rsidRDefault="0031756C" w:rsidP="000554D0">
            <w:pPr>
              <w:widowControl/>
              <w:spacing w:line="360" w:lineRule="exact"/>
              <w:jc w:val="center"/>
              <w:rPr>
                <w:rFonts w:ascii="Times New Roman" w:eastAsia="方正仿宋_GBK" w:hAnsi="Times New Roman"/>
                <w:sz w:val="24"/>
              </w:rPr>
            </w:pPr>
          </w:p>
        </w:tc>
      </w:tr>
      <w:tr w:rsidR="0031756C" w:rsidRPr="007729D0" w:rsidTr="000D7625">
        <w:trPr>
          <w:cantSplit/>
          <w:trHeight w:val="624"/>
          <w:jc w:val="center"/>
        </w:trPr>
        <w:tc>
          <w:tcPr>
            <w:tcW w:w="530" w:type="dxa"/>
            <w:vMerge/>
            <w:vAlign w:val="center"/>
          </w:tcPr>
          <w:p w:rsidR="0031756C" w:rsidRPr="007729D0" w:rsidRDefault="0031756C" w:rsidP="000554D0">
            <w:pPr>
              <w:spacing w:line="360" w:lineRule="exact"/>
              <w:jc w:val="center"/>
              <w:rPr>
                <w:rFonts w:ascii="Times New Roman" w:eastAsia="方正仿宋_GBK" w:hAnsi="Times New Roman"/>
                <w:sz w:val="24"/>
              </w:rPr>
            </w:pPr>
          </w:p>
        </w:tc>
        <w:tc>
          <w:tcPr>
            <w:tcW w:w="1364" w:type="dxa"/>
            <w:vAlign w:val="center"/>
          </w:tcPr>
          <w:p w:rsidR="0031756C" w:rsidRPr="007729D0" w:rsidRDefault="0031756C" w:rsidP="000554D0">
            <w:pPr>
              <w:spacing w:line="360" w:lineRule="exact"/>
              <w:jc w:val="center"/>
              <w:rPr>
                <w:rFonts w:ascii="Times New Roman" w:eastAsia="方正仿宋_GBK" w:hAnsi="Times New Roman"/>
                <w:sz w:val="24"/>
              </w:rPr>
            </w:pPr>
          </w:p>
        </w:tc>
        <w:tc>
          <w:tcPr>
            <w:tcW w:w="2321" w:type="dxa"/>
            <w:gridSpan w:val="2"/>
            <w:vAlign w:val="center"/>
          </w:tcPr>
          <w:p w:rsidR="0031756C" w:rsidRPr="007729D0" w:rsidRDefault="0031756C" w:rsidP="000554D0">
            <w:pPr>
              <w:spacing w:line="360" w:lineRule="exact"/>
              <w:jc w:val="center"/>
              <w:rPr>
                <w:rFonts w:ascii="Times New Roman" w:eastAsia="方正仿宋_GBK" w:hAnsi="Times New Roman"/>
                <w:sz w:val="24"/>
              </w:rPr>
            </w:pPr>
          </w:p>
        </w:tc>
        <w:tc>
          <w:tcPr>
            <w:tcW w:w="1909" w:type="dxa"/>
            <w:gridSpan w:val="3"/>
            <w:vAlign w:val="center"/>
          </w:tcPr>
          <w:p w:rsidR="0031756C" w:rsidRPr="007729D0" w:rsidRDefault="0031756C" w:rsidP="000554D0">
            <w:pPr>
              <w:spacing w:line="360" w:lineRule="exact"/>
              <w:jc w:val="center"/>
              <w:rPr>
                <w:rFonts w:ascii="Times New Roman" w:eastAsia="方正仿宋_GBK" w:hAnsi="Times New Roman"/>
                <w:sz w:val="24"/>
              </w:rPr>
            </w:pPr>
          </w:p>
        </w:tc>
        <w:tc>
          <w:tcPr>
            <w:tcW w:w="1292" w:type="dxa"/>
            <w:gridSpan w:val="2"/>
            <w:vAlign w:val="center"/>
          </w:tcPr>
          <w:p w:rsidR="0031756C" w:rsidRPr="007729D0" w:rsidRDefault="0031756C" w:rsidP="000554D0">
            <w:pPr>
              <w:widowControl/>
              <w:spacing w:line="360" w:lineRule="exact"/>
              <w:jc w:val="center"/>
              <w:rPr>
                <w:rFonts w:ascii="Times New Roman" w:eastAsia="方正仿宋_GBK" w:hAnsi="Times New Roman"/>
                <w:sz w:val="24"/>
              </w:rPr>
            </w:pPr>
          </w:p>
        </w:tc>
        <w:tc>
          <w:tcPr>
            <w:tcW w:w="1635" w:type="dxa"/>
            <w:gridSpan w:val="2"/>
            <w:vAlign w:val="center"/>
          </w:tcPr>
          <w:p w:rsidR="0031756C" w:rsidRPr="007729D0" w:rsidRDefault="0031756C" w:rsidP="000554D0">
            <w:pPr>
              <w:widowControl/>
              <w:spacing w:line="360" w:lineRule="exact"/>
              <w:jc w:val="center"/>
              <w:rPr>
                <w:rFonts w:ascii="Times New Roman" w:eastAsia="方正仿宋_GBK" w:hAnsi="Times New Roman"/>
                <w:sz w:val="24"/>
              </w:rPr>
            </w:pPr>
          </w:p>
        </w:tc>
      </w:tr>
      <w:tr w:rsidR="006D5CC1" w:rsidRPr="007729D0" w:rsidTr="000D7625">
        <w:trPr>
          <w:cantSplit/>
          <w:trHeight w:val="624"/>
          <w:jc w:val="center"/>
        </w:trPr>
        <w:tc>
          <w:tcPr>
            <w:tcW w:w="530" w:type="dxa"/>
            <w:vMerge/>
            <w:tcBorders>
              <w:bottom w:val="single" w:sz="8" w:space="0" w:color="auto"/>
            </w:tcBorders>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364" w:type="dxa"/>
            <w:tcBorders>
              <w:bottom w:val="single" w:sz="8" w:space="0" w:color="auto"/>
            </w:tcBorders>
            <w:vAlign w:val="center"/>
          </w:tcPr>
          <w:p w:rsidR="006D5CC1" w:rsidRPr="007729D0" w:rsidRDefault="006D5CC1" w:rsidP="000554D0">
            <w:pPr>
              <w:spacing w:line="360" w:lineRule="exact"/>
              <w:jc w:val="center"/>
              <w:rPr>
                <w:rFonts w:ascii="Times New Roman" w:eastAsia="方正仿宋_GBK" w:hAnsi="Times New Roman"/>
                <w:sz w:val="24"/>
              </w:rPr>
            </w:pPr>
          </w:p>
        </w:tc>
        <w:tc>
          <w:tcPr>
            <w:tcW w:w="2321" w:type="dxa"/>
            <w:gridSpan w:val="2"/>
            <w:tcBorders>
              <w:bottom w:val="single" w:sz="8" w:space="0" w:color="auto"/>
            </w:tcBorders>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909" w:type="dxa"/>
            <w:gridSpan w:val="3"/>
            <w:tcBorders>
              <w:bottom w:val="single" w:sz="8" w:space="0" w:color="auto"/>
            </w:tcBorders>
            <w:vAlign w:val="center"/>
          </w:tcPr>
          <w:p w:rsidR="006D5CC1" w:rsidRPr="007729D0" w:rsidRDefault="006D5CC1" w:rsidP="000554D0">
            <w:pPr>
              <w:spacing w:line="360" w:lineRule="exact"/>
              <w:jc w:val="center"/>
              <w:rPr>
                <w:rFonts w:ascii="Times New Roman" w:eastAsia="方正仿宋_GBK" w:hAnsi="Times New Roman"/>
                <w:sz w:val="24"/>
              </w:rPr>
            </w:pPr>
          </w:p>
        </w:tc>
        <w:tc>
          <w:tcPr>
            <w:tcW w:w="1292" w:type="dxa"/>
            <w:gridSpan w:val="2"/>
            <w:tcBorders>
              <w:bottom w:val="single" w:sz="8" w:space="0" w:color="auto"/>
            </w:tcBorders>
            <w:vAlign w:val="center"/>
          </w:tcPr>
          <w:p w:rsidR="006D5CC1" w:rsidRPr="007729D0" w:rsidRDefault="006D5CC1" w:rsidP="000554D0">
            <w:pPr>
              <w:widowControl/>
              <w:spacing w:line="360" w:lineRule="exact"/>
              <w:jc w:val="center"/>
              <w:rPr>
                <w:rFonts w:ascii="Times New Roman" w:eastAsia="方正仿宋_GBK" w:hAnsi="Times New Roman"/>
                <w:sz w:val="24"/>
              </w:rPr>
            </w:pPr>
          </w:p>
        </w:tc>
        <w:tc>
          <w:tcPr>
            <w:tcW w:w="1635" w:type="dxa"/>
            <w:gridSpan w:val="2"/>
            <w:tcBorders>
              <w:bottom w:val="single" w:sz="8" w:space="0" w:color="auto"/>
            </w:tcBorders>
            <w:vAlign w:val="center"/>
          </w:tcPr>
          <w:p w:rsidR="006D5CC1" w:rsidRPr="007729D0" w:rsidRDefault="006D5CC1" w:rsidP="000554D0">
            <w:pPr>
              <w:widowControl/>
              <w:spacing w:line="360" w:lineRule="exact"/>
              <w:jc w:val="center"/>
              <w:rPr>
                <w:rFonts w:ascii="Times New Roman" w:eastAsia="方正仿宋_GBK" w:hAnsi="Times New Roman"/>
                <w:sz w:val="24"/>
              </w:rPr>
            </w:pPr>
          </w:p>
        </w:tc>
      </w:tr>
    </w:tbl>
    <w:p w:rsidR="006D5CC1" w:rsidRDefault="006D5CC1" w:rsidP="00F201EF">
      <w:pPr>
        <w:spacing w:line="20" w:lineRule="exact"/>
        <w:ind w:firstLineChars="100" w:firstLine="280"/>
        <w:rPr>
          <w:rFonts w:ascii="Times New Roman" w:eastAsia="方正黑体_GBK" w:hAnsi="Times New Roman"/>
          <w:bCs/>
          <w:sz w:val="28"/>
          <w:szCs w:val="28"/>
        </w:rPr>
      </w:pPr>
    </w:p>
    <w:p w:rsidR="006D5CC1" w:rsidRPr="007729D0" w:rsidRDefault="006D5CC1" w:rsidP="00995E57">
      <w:pPr>
        <w:spacing w:afterLines="50" w:line="440" w:lineRule="exact"/>
        <w:ind w:firstLineChars="100" w:firstLine="280"/>
        <w:rPr>
          <w:rFonts w:ascii="Times New Roman" w:eastAsia="方正黑体_GBK" w:hAnsi="Times New Roman"/>
          <w:bCs/>
          <w:sz w:val="28"/>
          <w:szCs w:val="28"/>
        </w:rPr>
      </w:pPr>
      <w:r>
        <w:rPr>
          <w:rFonts w:ascii="Times New Roman" w:eastAsia="方正黑体_GBK" w:hAnsi="Times New Roman"/>
          <w:bCs/>
          <w:sz w:val="28"/>
          <w:szCs w:val="28"/>
        </w:rPr>
        <w:br w:type="page"/>
      </w:r>
      <w:r w:rsidRPr="007729D0">
        <w:rPr>
          <w:rFonts w:ascii="Times New Roman" w:eastAsia="方正黑体_GBK" w:hAnsi="Times New Roman" w:hint="eastAsia"/>
          <w:bCs/>
          <w:sz w:val="28"/>
          <w:szCs w:val="28"/>
        </w:rPr>
        <w:lastRenderedPageBreak/>
        <w:t>二、推荐和审核意见</w:t>
      </w:r>
    </w:p>
    <w:tbl>
      <w:tblPr>
        <w:tblW w:w="8818" w:type="dxa"/>
        <w:jc w:val="center"/>
        <w:tblInd w:w="21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818"/>
      </w:tblGrid>
      <w:tr w:rsidR="006D5CC1" w:rsidRPr="007729D0" w:rsidTr="000D7625">
        <w:trPr>
          <w:trHeight w:val="5011"/>
          <w:jc w:val="center"/>
        </w:trPr>
        <w:tc>
          <w:tcPr>
            <w:tcW w:w="8818" w:type="dxa"/>
            <w:tcBorders>
              <w:top w:val="single" w:sz="8" w:space="0" w:color="auto"/>
            </w:tcBorders>
          </w:tcPr>
          <w:p w:rsidR="006D5CC1" w:rsidRPr="007729D0" w:rsidRDefault="006D5CC1" w:rsidP="00995E57">
            <w:pPr>
              <w:spacing w:beforeLines="50" w:line="440" w:lineRule="exact"/>
              <w:rPr>
                <w:rFonts w:ascii="Times New Roman" w:eastAsia="方正黑体_GBK" w:hAnsi="Times New Roman"/>
                <w:sz w:val="24"/>
              </w:rPr>
            </w:pPr>
          </w:p>
          <w:p w:rsidR="006D5CC1" w:rsidRPr="007729D0" w:rsidRDefault="006D5CC1" w:rsidP="00995E57">
            <w:pPr>
              <w:spacing w:beforeLines="50" w:line="440" w:lineRule="exact"/>
              <w:rPr>
                <w:rFonts w:ascii="Times New Roman" w:eastAsia="方正黑体_GBK" w:hAnsi="Times New Roman"/>
                <w:sz w:val="24"/>
              </w:rPr>
            </w:pPr>
            <w:r w:rsidRPr="007729D0">
              <w:rPr>
                <w:rFonts w:ascii="Times New Roman" w:eastAsia="方正黑体_GBK" w:hAnsi="Times New Roman" w:hint="eastAsia"/>
                <w:sz w:val="24"/>
              </w:rPr>
              <w:t>项目负责人所在单位意见</w:t>
            </w: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Default="006D5CC1" w:rsidP="000554D0">
            <w:pPr>
              <w:spacing w:line="440" w:lineRule="exact"/>
              <w:jc w:val="left"/>
              <w:rPr>
                <w:rFonts w:ascii="Times New Roman" w:eastAsia="方正仿宋_GBK" w:hAnsi="Times New Roman"/>
                <w:sz w:val="24"/>
              </w:rPr>
            </w:pPr>
          </w:p>
          <w:p w:rsidR="00586482" w:rsidRDefault="00586482" w:rsidP="000554D0">
            <w:pPr>
              <w:spacing w:line="440" w:lineRule="exact"/>
              <w:jc w:val="left"/>
              <w:rPr>
                <w:rFonts w:ascii="Times New Roman" w:eastAsia="方正仿宋_GBK" w:hAnsi="Times New Roman"/>
                <w:sz w:val="24"/>
              </w:rPr>
            </w:pPr>
          </w:p>
          <w:p w:rsidR="006D5CC1"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r w:rsidRPr="007729D0">
              <w:rPr>
                <w:rFonts w:ascii="Times New Roman" w:eastAsia="方正仿宋_GBK" w:hAnsi="Times New Roman"/>
                <w:sz w:val="24"/>
              </w:rPr>
              <w:t xml:space="preserve">                       </w:t>
            </w:r>
          </w:p>
          <w:p w:rsidR="006D5CC1" w:rsidRPr="007729D0" w:rsidRDefault="006D5CC1" w:rsidP="00F201EF">
            <w:pPr>
              <w:tabs>
                <w:tab w:val="left" w:pos="5772"/>
              </w:tabs>
              <w:spacing w:line="440" w:lineRule="exact"/>
              <w:ind w:firstLineChars="300" w:firstLine="720"/>
              <w:rPr>
                <w:rFonts w:ascii="Times New Roman" w:eastAsia="方正仿宋_GBK" w:hAnsi="Times New Roman"/>
                <w:sz w:val="24"/>
              </w:rPr>
            </w:pPr>
            <w:r w:rsidRPr="007729D0">
              <w:rPr>
                <w:rFonts w:ascii="Times New Roman" w:eastAsia="方正仿宋_GBK" w:hAnsi="Times New Roman" w:hint="eastAsia"/>
                <w:sz w:val="24"/>
              </w:rPr>
              <w:t>单位负责人（签章）：</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年</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月</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日</w:t>
            </w:r>
          </w:p>
        </w:tc>
      </w:tr>
      <w:tr w:rsidR="006D5CC1" w:rsidRPr="007729D0" w:rsidTr="00586482">
        <w:trPr>
          <w:trHeight w:val="6306"/>
          <w:jc w:val="center"/>
        </w:trPr>
        <w:tc>
          <w:tcPr>
            <w:tcW w:w="8818" w:type="dxa"/>
            <w:tcBorders>
              <w:bottom w:val="single" w:sz="8" w:space="0" w:color="auto"/>
            </w:tcBorders>
          </w:tcPr>
          <w:p w:rsidR="006D5CC1" w:rsidRPr="007729D0" w:rsidRDefault="006D5CC1" w:rsidP="00995E57">
            <w:pPr>
              <w:spacing w:beforeLines="50" w:line="440" w:lineRule="exact"/>
              <w:rPr>
                <w:rFonts w:ascii="Times New Roman" w:eastAsia="方正黑体_GBK" w:hAnsi="Times New Roman"/>
                <w:sz w:val="24"/>
              </w:rPr>
            </w:pPr>
          </w:p>
          <w:p w:rsidR="006D5CC1" w:rsidRPr="007729D0" w:rsidRDefault="006D5CC1" w:rsidP="00995E57">
            <w:pPr>
              <w:spacing w:beforeLines="50" w:line="440" w:lineRule="exact"/>
              <w:rPr>
                <w:rFonts w:ascii="Times New Roman" w:eastAsia="方正黑体_GBK" w:hAnsi="Times New Roman"/>
                <w:sz w:val="24"/>
              </w:rPr>
            </w:pPr>
            <w:r w:rsidRPr="007729D0">
              <w:rPr>
                <w:rFonts w:ascii="Times New Roman" w:eastAsia="方正黑体_GBK" w:hAnsi="Times New Roman" w:hint="eastAsia"/>
                <w:sz w:val="24"/>
              </w:rPr>
              <w:t>盐城市哲学社会科学联合会意见</w:t>
            </w: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p>
          <w:p w:rsidR="006D5CC1" w:rsidRPr="007729D0" w:rsidRDefault="006D5CC1" w:rsidP="000554D0">
            <w:pPr>
              <w:spacing w:line="440" w:lineRule="exact"/>
              <w:jc w:val="left"/>
              <w:rPr>
                <w:rFonts w:ascii="Times New Roman" w:eastAsia="方正仿宋_GBK" w:hAnsi="Times New Roman"/>
                <w:sz w:val="24"/>
              </w:rPr>
            </w:pPr>
            <w:r w:rsidRPr="007729D0">
              <w:rPr>
                <w:rFonts w:ascii="Times New Roman" w:eastAsia="方正仿宋_GBK" w:hAnsi="Times New Roman"/>
                <w:sz w:val="24"/>
              </w:rPr>
              <w:t xml:space="preserve">                                 </w:t>
            </w:r>
          </w:p>
          <w:p w:rsidR="006D5CC1" w:rsidRPr="007729D0" w:rsidRDefault="006D5CC1" w:rsidP="00F201EF">
            <w:pPr>
              <w:tabs>
                <w:tab w:val="left" w:pos="5782"/>
                <w:tab w:val="left" w:pos="6784"/>
              </w:tabs>
              <w:spacing w:line="440" w:lineRule="exact"/>
              <w:ind w:firstLineChars="300" w:firstLine="720"/>
              <w:rPr>
                <w:rFonts w:ascii="Times New Roman" w:eastAsia="方正仿宋_GBK" w:hAnsi="Times New Roman"/>
                <w:sz w:val="24"/>
              </w:rPr>
            </w:pPr>
            <w:r w:rsidRPr="007729D0">
              <w:rPr>
                <w:rFonts w:ascii="Times New Roman" w:eastAsia="方正仿宋_GBK" w:hAnsi="Times New Roman" w:hint="eastAsia"/>
                <w:sz w:val="24"/>
              </w:rPr>
              <w:t>负责人签章：</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年</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月</w:t>
            </w:r>
            <w:r w:rsidRPr="007729D0">
              <w:rPr>
                <w:rFonts w:ascii="Times New Roman" w:eastAsia="方正仿宋_GBK" w:hAnsi="Times New Roman"/>
                <w:sz w:val="24"/>
              </w:rPr>
              <w:t xml:space="preserve">    </w:t>
            </w:r>
            <w:r w:rsidRPr="007729D0">
              <w:rPr>
                <w:rFonts w:ascii="Times New Roman" w:eastAsia="方正仿宋_GBK" w:hAnsi="Times New Roman" w:hint="eastAsia"/>
                <w:sz w:val="24"/>
              </w:rPr>
              <w:t>日</w:t>
            </w:r>
          </w:p>
        </w:tc>
      </w:tr>
    </w:tbl>
    <w:p w:rsidR="006D5CC1" w:rsidRPr="007729D0" w:rsidRDefault="006D5CC1" w:rsidP="00130D99">
      <w:pPr>
        <w:spacing w:line="20" w:lineRule="exact"/>
        <w:rPr>
          <w:rFonts w:ascii="Times New Roman" w:hAnsi="Times New Roman"/>
          <w:sz w:val="32"/>
          <w:szCs w:val="32"/>
        </w:rPr>
      </w:pPr>
    </w:p>
    <w:p w:rsidR="006D5CC1" w:rsidRPr="007729D0" w:rsidRDefault="006D5CC1" w:rsidP="00130D99">
      <w:pPr>
        <w:spacing w:line="20" w:lineRule="exact"/>
        <w:rPr>
          <w:rFonts w:ascii="Times New Roman" w:hAnsi="Times New Roman"/>
          <w:sz w:val="32"/>
          <w:szCs w:val="32"/>
        </w:rPr>
      </w:pPr>
    </w:p>
    <w:sectPr w:rsidR="006D5CC1" w:rsidRPr="007729D0" w:rsidSect="00513CB3">
      <w:footerReference w:type="even" r:id="rId8"/>
      <w:footerReference w:type="default" r:id="rId9"/>
      <w:pgSz w:w="11906" w:h="16838" w:code="9"/>
      <w:pgMar w:top="2098" w:right="1531" w:bottom="1985" w:left="1531"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6C6" w:rsidRDefault="009946C6">
      <w:pPr>
        <w:spacing w:line="240" w:lineRule="auto"/>
      </w:pPr>
      <w:r>
        <w:separator/>
      </w:r>
    </w:p>
  </w:endnote>
  <w:endnote w:type="continuationSeparator" w:id="0">
    <w:p w:rsidR="009946C6" w:rsidRDefault="009946C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BX">
    <w:altName w:val="Times New Roman"/>
    <w:panose1 w:val="00000000000000000000"/>
    <w:charset w:val="00"/>
    <w:family w:val="roman"/>
    <w:notTrueType/>
    <w:pitch w:val="default"/>
    <w:sig w:usb0="00000000" w:usb1="00000000" w:usb2="00000000" w:usb3="00000000" w:csb0="00000000" w:csb1="00000000"/>
  </w:font>
  <w:font w:name="FZFSK--GBK1-0">
    <w:altName w:val="Times New Roman"/>
    <w:panose1 w:val="00000000000000000000"/>
    <w:charset w:val="00"/>
    <w:family w:val="roman"/>
    <w:notTrueType/>
    <w:pitch w:val="default"/>
    <w:sig w:usb0="00000000" w:usb1="00000000" w:usb2="00000000" w:usb3="00000000" w:csb0="00000000" w:csb1="00000000"/>
  </w:font>
  <w:font w:name="方正小标宋_GBK">
    <w:altName w:val="Arial Unicode MS"/>
    <w:panose1 w:val="03000509000000000000"/>
    <w:charset w:val="86"/>
    <w:family w:val="script"/>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Arial Unicode MS"/>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EE" w:rsidRDefault="00CB5642" w:rsidP="001324B0">
    <w:pPr>
      <w:pStyle w:val="a3"/>
      <w:framePr w:wrap="around" w:vAnchor="text" w:hAnchor="margin" w:xAlign="outside" w:y="1"/>
      <w:rPr>
        <w:rStyle w:val="a6"/>
      </w:rPr>
    </w:pPr>
    <w:r>
      <w:rPr>
        <w:rStyle w:val="a6"/>
      </w:rPr>
      <w:fldChar w:fldCharType="begin"/>
    </w:r>
    <w:r w:rsidR="003472EE">
      <w:rPr>
        <w:rStyle w:val="a6"/>
      </w:rPr>
      <w:instrText xml:space="preserve">PAGE  </w:instrText>
    </w:r>
    <w:r>
      <w:rPr>
        <w:rStyle w:val="a6"/>
      </w:rPr>
      <w:fldChar w:fldCharType="end"/>
    </w:r>
  </w:p>
  <w:p w:rsidR="003472EE" w:rsidRDefault="003472EE" w:rsidP="001324B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EE" w:rsidRPr="001324B0" w:rsidRDefault="003472EE" w:rsidP="00E516DC">
    <w:pPr>
      <w:pStyle w:val="a3"/>
      <w:framePr w:wrap="around" w:vAnchor="text" w:hAnchor="margin" w:xAlign="outside" w:y="1"/>
      <w:rPr>
        <w:rStyle w:val="a6"/>
        <w:rFonts w:ascii="宋体"/>
        <w:sz w:val="28"/>
        <w:szCs w:val="28"/>
      </w:rPr>
    </w:pPr>
    <w:r w:rsidRPr="001324B0">
      <w:rPr>
        <w:rStyle w:val="a6"/>
        <w:rFonts w:ascii="宋体" w:hAnsi="宋体" w:hint="eastAsia"/>
        <w:color w:val="FFFFFF"/>
        <w:sz w:val="28"/>
        <w:szCs w:val="28"/>
      </w:rPr>
      <w:t>□</w:t>
    </w:r>
    <w:r>
      <w:rPr>
        <w:rStyle w:val="a6"/>
        <w:rFonts w:ascii="宋体" w:hAnsi="宋体"/>
        <w:sz w:val="28"/>
        <w:szCs w:val="28"/>
      </w:rPr>
      <w:t xml:space="preserve">— </w:t>
    </w:r>
    <w:r w:rsidR="00CB5642" w:rsidRPr="001324B0">
      <w:rPr>
        <w:rStyle w:val="a6"/>
        <w:rFonts w:ascii="Times New Roman" w:hAnsi="Times New Roman"/>
        <w:sz w:val="28"/>
        <w:szCs w:val="28"/>
      </w:rPr>
      <w:fldChar w:fldCharType="begin"/>
    </w:r>
    <w:r w:rsidRPr="001324B0">
      <w:rPr>
        <w:rStyle w:val="a6"/>
        <w:rFonts w:ascii="Times New Roman" w:hAnsi="Times New Roman"/>
        <w:sz w:val="28"/>
        <w:szCs w:val="28"/>
      </w:rPr>
      <w:instrText xml:space="preserve">PAGE  </w:instrText>
    </w:r>
    <w:r w:rsidR="00CB5642" w:rsidRPr="001324B0">
      <w:rPr>
        <w:rStyle w:val="a6"/>
        <w:rFonts w:ascii="Times New Roman" w:hAnsi="Times New Roman"/>
        <w:sz w:val="28"/>
        <w:szCs w:val="28"/>
      </w:rPr>
      <w:fldChar w:fldCharType="separate"/>
    </w:r>
    <w:r w:rsidR="00995E57">
      <w:rPr>
        <w:rStyle w:val="a6"/>
        <w:rFonts w:ascii="Times New Roman" w:hAnsi="Times New Roman"/>
        <w:noProof/>
        <w:sz w:val="28"/>
        <w:szCs w:val="28"/>
      </w:rPr>
      <w:t>5</w:t>
    </w:r>
    <w:r w:rsidR="00CB5642" w:rsidRPr="001324B0">
      <w:rPr>
        <w:rStyle w:val="a6"/>
        <w:rFonts w:ascii="Times New Roman" w:hAnsi="Times New Roman"/>
        <w:sz w:val="28"/>
        <w:szCs w:val="28"/>
      </w:rPr>
      <w:fldChar w:fldCharType="end"/>
    </w:r>
    <w:r>
      <w:rPr>
        <w:rStyle w:val="a6"/>
        <w:rFonts w:ascii="宋体" w:hAnsi="宋体"/>
        <w:sz w:val="28"/>
        <w:szCs w:val="28"/>
      </w:rPr>
      <w:t xml:space="preserve"> —</w:t>
    </w:r>
    <w:r w:rsidRPr="001324B0">
      <w:rPr>
        <w:rStyle w:val="a6"/>
        <w:rFonts w:ascii="宋体" w:hAnsi="宋体" w:hint="eastAsia"/>
        <w:color w:val="FFFFFF"/>
        <w:sz w:val="28"/>
        <w:szCs w:val="28"/>
      </w:rPr>
      <w:t>□</w:t>
    </w:r>
  </w:p>
  <w:p w:rsidR="003472EE" w:rsidRDefault="003472EE" w:rsidP="001324B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6C6" w:rsidRDefault="009946C6">
      <w:pPr>
        <w:spacing w:line="240" w:lineRule="auto"/>
      </w:pPr>
      <w:r>
        <w:separator/>
      </w:r>
    </w:p>
  </w:footnote>
  <w:footnote w:type="continuationSeparator" w:id="0">
    <w:p w:rsidR="009946C6" w:rsidRDefault="009946C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5D78"/>
    <w:multiLevelType w:val="hybridMultilevel"/>
    <w:tmpl w:val="75D28EC4"/>
    <w:lvl w:ilvl="0" w:tplc="81540050">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C852065"/>
    <w:multiLevelType w:val="hybridMultilevel"/>
    <w:tmpl w:val="4FE6ABE8"/>
    <w:lvl w:ilvl="0" w:tplc="96C81894">
      <w:start w:val="6"/>
      <w:numFmt w:val="decimal"/>
      <w:lvlText w:val="%1."/>
      <w:lvlJc w:val="left"/>
      <w:pPr>
        <w:tabs>
          <w:tab w:val="num" w:pos="1180"/>
        </w:tabs>
        <w:ind w:left="1180" w:hanging="54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
    <w:nsid w:val="43031090"/>
    <w:multiLevelType w:val="hybridMultilevel"/>
    <w:tmpl w:val="EB2A3C56"/>
    <w:lvl w:ilvl="0" w:tplc="6A0A5D54">
      <w:start w:val="6"/>
      <w:numFmt w:val="decimal"/>
      <w:lvlText w:val="%1."/>
      <w:lvlJc w:val="left"/>
      <w:pPr>
        <w:tabs>
          <w:tab w:val="num" w:pos="1180"/>
        </w:tabs>
        <w:ind w:left="1180" w:hanging="54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3">
    <w:nsid w:val="52B001A0"/>
    <w:multiLevelType w:val="hybridMultilevel"/>
    <w:tmpl w:val="5288C5CA"/>
    <w:lvl w:ilvl="0" w:tplc="97E6CDBC">
      <w:start w:val="3"/>
      <w:numFmt w:val="decimal"/>
      <w:lvlText w:val="%1."/>
      <w:lvlJc w:val="left"/>
      <w:pPr>
        <w:tabs>
          <w:tab w:val="num" w:pos="1195"/>
        </w:tabs>
        <w:ind w:left="1195" w:hanging="555"/>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1F06"/>
    <w:rsid w:val="00006EDC"/>
    <w:rsid w:val="00013836"/>
    <w:rsid w:val="00020407"/>
    <w:rsid w:val="0003347B"/>
    <w:rsid w:val="0004022C"/>
    <w:rsid w:val="000436FB"/>
    <w:rsid w:val="000554D0"/>
    <w:rsid w:val="00074067"/>
    <w:rsid w:val="00075ACA"/>
    <w:rsid w:val="00096338"/>
    <w:rsid w:val="000A3DAD"/>
    <w:rsid w:val="000B5C17"/>
    <w:rsid w:val="000C516A"/>
    <w:rsid w:val="000C6FFD"/>
    <w:rsid w:val="000D0140"/>
    <w:rsid w:val="000D2AD3"/>
    <w:rsid w:val="000D6514"/>
    <w:rsid w:val="000D7625"/>
    <w:rsid w:val="000E0945"/>
    <w:rsid w:val="000E60F3"/>
    <w:rsid w:val="000E6334"/>
    <w:rsid w:val="000F6643"/>
    <w:rsid w:val="001001E7"/>
    <w:rsid w:val="00102490"/>
    <w:rsid w:val="00102891"/>
    <w:rsid w:val="00105329"/>
    <w:rsid w:val="001077A4"/>
    <w:rsid w:val="00114929"/>
    <w:rsid w:val="00122D39"/>
    <w:rsid w:val="00123CC8"/>
    <w:rsid w:val="001242D3"/>
    <w:rsid w:val="00130D99"/>
    <w:rsid w:val="001324B0"/>
    <w:rsid w:val="00137F99"/>
    <w:rsid w:val="0014043C"/>
    <w:rsid w:val="00144782"/>
    <w:rsid w:val="001452F8"/>
    <w:rsid w:val="00145ACF"/>
    <w:rsid w:val="001476EC"/>
    <w:rsid w:val="00150E50"/>
    <w:rsid w:val="00154032"/>
    <w:rsid w:val="0016553A"/>
    <w:rsid w:val="00172F19"/>
    <w:rsid w:val="00176513"/>
    <w:rsid w:val="00187B50"/>
    <w:rsid w:val="001B6455"/>
    <w:rsid w:val="001B7FF7"/>
    <w:rsid w:val="001C321A"/>
    <w:rsid w:val="001C4B22"/>
    <w:rsid w:val="001D54DD"/>
    <w:rsid w:val="001E4E80"/>
    <w:rsid w:val="001F6A44"/>
    <w:rsid w:val="00205B54"/>
    <w:rsid w:val="002157CB"/>
    <w:rsid w:val="00226FAC"/>
    <w:rsid w:val="00231AC3"/>
    <w:rsid w:val="00233FFA"/>
    <w:rsid w:val="00235B29"/>
    <w:rsid w:val="00237727"/>
    <w:rsid w:val="00247083"/>
    <w:rsid w:val="00247A06"/>
    <w:rsid w:val="002507B0"/>
    <w:rsid w:val="00256424"/>
    <w:rsid w:val="00263D7C"/>
    <w:rsid w:val="00276BA9"/>
    <w:rsid w:val="00284EBB"/>
    <w:rsid w:val="00284EBD"/>
    <w:rsid w:val="002868D6"/>
    <w:rsid w:val="00287A4A"/>
    <w:rsid w:val="00291236"/>
    <w:rsid w:val="00296222"/>
    <w:rsid w:val="002B4256"/>
    <w:rsid w:val="002C00EC"/>
    <w:rsid w:val="002C6F77"/>
    <w:rsid w:val="002C7A4A"/>
    <w:rsid w:val="002C7D51"/>
    <w:rsid w:val="002D3C34"/>
    <w:rsid w:val="002E3B24"/>
    <w:rsid w:val="00310F1D"/>
    <w:rsid w:val="0031756C"/>
    <w:rsid w:val="003306CA"/>
    <w:rsid w:val="00334A7B"/>
    <w:rsid w:val="00335820"/>
    <w:rsid w:val="00343778"/>
    <w:rsid w:val="00345C26"/>
    <w:rsid w:val="003472EE"/>
    <w:rsid w:val="0035106F"/>
    <w:rsid w:val="003558DB"/>
    <w:rsid w:val="00377CA3"/>
    <w:rsid w:val="0039211B"/>
    <w:rsid w:val="00397906"/>
    <w:rsid w:val="003A0688"/>
    <w:rsid w:val="003A31C1"/>
    <w:rsid w:val="003A60CB"/>
    <w:rsid w:val="003C563C"/>
    <w:rsid w:val="003C5FBD"/>
    <w:rsid w:val="003D1795"/>
    <w:rsid w:val="003D551C"/>
    <w:rsid w:val="003D7D20"/>
    <w:rsid w:val="003E27E7"/>
    <w:rsid w:val="003F2056"/>
    <w:rsid w:val="003F2458"/>
    <w:rsid w:val="004013CB"/>
    <w:rsid w:val="004212B6"/>
    <w:rsid w:val="00422460"/>
    <w:rsid w:val="00426F0F"/>
    <w:rsid w:val="004378A4"/>
    <w:rsid w:val="00441DBE"/>
    <w:rsid w:val="004442C7"/>
    <w:rsid w:val="004702D4"/>
    <w:rsid w:val="00491B6F"/>
    <w:rsid w:val="004B5814"/>
    <w:rsid w:val="004C00C9"/>
    <w:rsid w:val="004C5BA3"/>
    <w:rsid w:val="004C7AE8"/>
    <w:rsid w:val="004E5344"/>
    <w:rsid w:val="004E7B3C"/>
    <w:rsid w:val="00502B7D"/>
    <w:rsid w:val="00507795"/>
    <w:rsid w:val="005078BE"/>
    <w:rsid w:val="00513CB3"/>
    <w:rsid w:val="005153CB"/>
    <w:rsid w:val="00515FD5"/>
    <w:rsid w:val="0051682A"/>
    <w:rsid w:val="005169D2"/>
    <w:rsid w:val="0051723B"/>
    <w:rsid w:val="00517345"/>
    <w:rsid w:val="00520CE2"/>
    <w:rsid w:val="00530F12"/>
    <w:rsid w:val="005354EB"/>
    <w:rsid w:val="005446BC"/>
    <w:rsid w:val="00546F7F"/>
    <w:rsid w:val="00556344"/>
    <w:rsid w:val="00560635"/>
    <w:rsid w:val="00565C8B"/>
    <w:rsid w:val="00565CCE"/>
    <w:rsid w:val="00565E5F"/>
    <w:rsid w:val="00567C10"/>
    <w:rsid w:val="00571E41"/>
    <w:rsid w:val="00583F8B"/>
    <w:rsid w:val="00586482"/>
    <w:rsid w:val="005872B6"/>
    <w:rsid w:val="005A414F"/>
    <w:rsid w:val="005A5CF5"/>
    <w:rsid w:val="005B291E"/>
    <w:rsid w:val="005B66A6"/>
    <w:rsid w:val="005B73EE"/>
    <w:rsid w:val="005D1B83"/>
    <w:rsid w:val="005D5248"/>
    <w:rsid w:val="005E4D1E"/>
    <w:rsid w:val="005E6F4C"/>
    <w:rsid w:val="005F43B3"/>
    <w:rsid w:val="005F5C2C"/>
    <w:rsid w:val="005F693A"/>
    <w:rsid w:val="005F792C"/>
    <w:rsid w:val="006070FD"/>
    <w:rsid w:val="00611F78"/>
    <w:rsid w:val="006166FB"/>
    <w:rsid w:val="006222DF"/>
    <w:rsid w:val="006267D7"/>
    <w:rsid w:val="00630C1D"/>
    <w:rsid w:val="0064250C"/>
    <w:rsid w:val="00656412"/>
    <w:rsid w:val="00665068"/>
    <w:rsid w:val="00667705"/>
    <w:rsid w:val="00686488"/>
    <w:rsid w:val="00690E72"/>
    <w:rsid w:val="006A474B"/>
    <w:rsid w:val="006C2077"/>
    <w:rsid w:val="006D3973"/>
    <w:rsid w:val="006D5CC1"/>
    <w:rsid w:val="006D61AC"/>
    <w:rsid w:val="0070513D"/>
    <w:rsid w:val="0071604D"/>
    <w:rsid w:val="00721A24"/>
    <w:rsid w:val="00725FA5"/>
    <w:rsid w:val="00726C2D"/>
    <w:rsid w:val="007347D6"/>
    <w:rsid w:val="00735566"/>
    <w:rsid w:val="00735DAF"/>
    <w:rsid w:val="00737D47"/>
    <w:rsid w:val="00750B70"/>
    <w:rsid w:val="00754E76"/>
    <w:rsid w:val="007558DE"/>
    <w:rsid w:val="007729D0"/>
    <w:rsid w:val="00774BE8"/>
    <w:rsid w:val="00776A99"/>
    <w:rsid w:val="00777409"/>
    <w:rsid w:val="00784907"/>
    <w:rsid w:val="00791DA4"/>
    <w:rsid w:val="00793C72"/>
    <w:rsid w:val="007A3AC9"/>
    <w:rsid w:val="007B1DC9"/>
    <w:rsid w:val="007B3B06"/>
    <w:rsid w:val="007C338D"/>
    <w:rsid w:val="007C43BA"/>
    <w:rsid w:val="007E30BC"/>
    <w:rsid w:val="007E39C4"/>
    <w:rsid w:val="007F29B3"/>
    <w:rsid w:val="00801462"/>
    <w:rsid w:val="00801CDD"/>
    <w:rsid w:val="00807978"/>
    <w:rsid w:val="00810C14"/>
    <w:rsid w:val="00811CD6"/>
    <w:rsid w:val="00821F06"/>
    <w:rsid w:val="00823B13"/>
    <w:rsid w:val="008245A0"/>
    <w:rsid w:val="00835E5D"/>
    <w:rsid w:val="008614A1"/>
    <w:rsid w:val="00873728"/>
    <w:rsid w:val="00875C14"/>
    <w:rsid w:val="00896798"/>
    <w:rsid w:val="008A3B56"/>
    <w:rsid w:val="008A65C6"/>
    <w:rsid w:val="008B05CC"/>
    <w:rsid w:val="008B2FFB"/>
    <w:rsid w:val="008B3001"/>
    <w:rsid w:val="008B3281"/>
    <w:rsid w:val="008C670F"/>
    <w:rsid w:val="008D4B5B"/>
    <w:rsid w:val="008E0A2F"/>
    <w:rsid w:val="008E37E7"/>
    <w:rsid w:val="008F12F8"/>
    <w:rsid w:val="008F3ABB"/>
    <w:rsid w:val="008F6003"/>
    <w:rsid w:val="009010A8"/>
    <w:rsid w:val="00907AC5"/>
    <w:rsid w:val="009268F1"/>
    <w:rsid w:val="00936E1E"/>
    <w:rsid w:val="00956367"/>
    <w:rsid w:val="009755CB"/>
    <w:rsid w:val="009857FE"/>
    <w:rsid w:val="00987DB3"/>
    <w:rsid w:val="009946C6"/>
    <w:rsid w:val="0099584D"/>
    <w:rsid w:val="00995E57"/>
    <w:rsid w:val="009A1FC3"/>
    <w:rsid w:val="009B2A57"/>
    <w:rsid w:val="009C2B28"/>
    <w:rsid w:val="009C325C"/>
    <w:rsid w:val="009D3824"/>
    <w:rsid w:val="009D5C0F"/>
    <w:rsid w:val="009D7F7A"/>
    <w:rsid w:val="009E36BA"/>
    <w:rsid w:val="009F2931"/>
    <w:rsid w:val="009F2AE7"/>
    <w:rsid w:val="00A06704"/>
    <w:rsid w:val="00A216F8"/>
    <w:rsid w:val="00A251FA"/>
    <w:rsid w:val="00A2689F"/>
    <w:rsid w:val="00A27DB3"/>
    <w:rsid w:val="00A32531"/>
    <w:rsid w:val="00A335D4"/>
    <w:rsid w:val="00A44847"/>
    <w:rsid w:val="00A44A39"/>
    <w:rsid w:val="00A504AA"/>
    <w:rsid w:val="00A52085"/>
    <w:rsid w:val="00A618A9"/>
    <w:rsid w:val="00A61C34"/>
    <w:rsid w:val="00A6472E"/>
    <w:rsid w:val="00A72A0C"/>
    <w:rsid w:val="00A76F18"/>
    <w:rsid w:val="00A801FA"/>
    <w:rsid w:val="00A81371"/>
    <w:rsid w:val="00A92D0D"/>
    <w:rsid w:val="00AA0BB1"/>
    <w:rsid w:val="00AB1A9B"/>
    <w:rsid w:val="00AB7BAA"/>
    <w:rsid w:val="00AC63EC"/>
    <w:rsid w:val="00AD7C7D"/>
    <w:rsid w:val="00AE08D9"/>
    <w:rsid w:val="00AF062C"/>
    <w:rsid w:val="00AF2044"/>
    <w:rsid w:val="00AF5378"/>
    <w:rsid w:val="00AF7438"/>
    <w:rsid w:val="00B15422"/>
    <w:rsid w:val="00B221A4"/>
    <w:rsid w:val="00B23892"/>
    <w:rsid w:val="00B243AE"/>
    <w:rsid w:val="00B24B86"/>
    <w:rsid w:val="00B2740A"/>
    <w:rsid w:val="00B42ABE"/>
    <w:rsid w:val="00B4514B"/>
    <w:rsid w:val="00B468F5"/>
    <w:rsid w:val="00B55E8B"/>
    <w:rsid w:val="00B6342E"/>
    <w:rsid w:val="00B66E8E"/>
    <w:rsid w:val="00B702BD"/>
    <w:rsid w:val="00B72A55"/>
    <w:rsid w:val="00B75922"/>
    <w:rsid w:val="00B82F37"/>
    <w:rsid w:val="00B83A2C"/>
    <w:rsid w:val="00B84F2F"/>
    <w:rsid w:val="00B90423"/>
    <w:rsid w:val="00BA6613"/>
    <w:rsid w:val="00BB3B25"/>
    <w:rsid w:val="00BC4FCE"/>
    <w:rsid w:val="00BD18DE"/>
    <w:rsid w:val="00BD1AA3"/>
    <w:rsid w:val="00BD3C6A"/>
    <w:rsid w:val="00BD713D"/>
    <w:rsid w:val="00BE1B3A"/>
    <w:rsid w:val="00BE1EFE"/>
    <w:rsid w:val="00BE56DE"/>
    <w:rsid w:val="00BF07D6"/>
    <w:rsid w:val="00BF456F"/>
    <w:rsid w:val="00C028A7"/>
    <w:rsid w:val="00C04374"/>
    <w:rsid w:val="00C10167"/>
    <w:rsid w:val="00C1159D"/>
    <w:rsid w:val="00C12802"/>
    <w:rsid w:val="00C148DB"/>
    <w:rsid w:val="00C25656"/>
    <w:rsid w:val="00C31D01"/>
    <w:rsid w:val="00C42B34"/>
    <w:rsid w:val="00C61D51"/>
    <w:rsid w:val="00C66BA8"/>
    <w:rsid w:val="00C748E5"/>
    <w:rsid w:val="00C83B24"/>
    <w:rsid w:val="00CA4E64"/>
    <w:rsid w:val="00CB5642"/>
    <w:rsid w:val="00CB72E6"/>
    <w:rsid w:val="00CC2F5C"/>
    <w:rsid w:val="00CC3D11"/>
    <w:rsid w:val="00CC4211"/>
    <w:rsid w:val="00CD1542"/>
    <w:rsid w:val="00CD1706"/>
    <w:rsid w:val="00CD5AAE"/>
    <w:rsid w:val="00CE657B"/>
    <w:rsid w:val="00CF0EA7"/>
    <w:rsid w:val="00CF5254"/>
    <w:rsid w:val="00CF692E"/>
    <w:rsid w:val="00D007FD"/>
    <w:rsid w:val="00D076DD"/>
    <w:rsid w:val="00D175B2"/>
    <w:rsid w:val="00D23600"/>
    <w:rsid w:val="00D24372"/>
    <w:rsid w:val="00D37BB8"/>
    <w:rsid w:val="00D43759"/>
    <w:rsid w:val="00D50202"/>
    <w:rsid w:val="00D52246"/>
    <w:rsid w:val="00D57807"/>
    <w:rsid w:val="00D604E9"/>
    <w:rsid w:val="00D840E6"/>
    <w:rsid w:val="00D9056D"/>
    <w:rsid w:val="00D94E0D"/>
    <w:rsid w:val="00DA2B32"/>
    <w:rsid w:val="00DA373D"/>
    <w:rsid w:val="00DA6BE0"/>
    <w:rsid w:val="00DB21B7"/>
    <w:rsid w:val="00DB51B3"/>
    <w:rsid w:val="00DC5607"/>
    <w:rsid w:val="00DC77B8"/>
    <w:rsid w:val="00DD57C7"/>
    <w:rsid w:val="00DE2918"/>
    <w:rsid w:val="00DF3118"/>
    <w:rsid w:val="00DF6BE3"/>
    <w:rsid w:val="00E035B3"/>
    <w:rsid w:val="00E03D83"/>
    <w:rsid w:val="00E13417"/>
    <w:rsid w:val="00E21CBD"/>
    <w:rsid w:val="00E26DE8"/>
    <w:rsid w:val="00E30714"/>
    <w:rsid w:val="00E342C8"/>
    <w:rsid w:val="00E42E33"/>
    <w:rsid w:val="00E430CA"/>
    <w:rsid w:val="00E4344F"/>
    <w:rsid w:val="00E44050"/>
    <w:rsid w:val="00E4657F"/>
    <w:rsid w:val="00E516DC"/>
    <w:rsid w:val="00E52205"/>
    <w:rsid w:val="00E61E97"/>
    <w:rsid w:val="00E661B4"/>
    <w:rsid w:val="00E845F3"/>
    <w:rsid w:val="00E84604"/>
    <w:rsid w:val="00E97E09"/>
    <w:rsid w:val="00EA4D85"/>
    <w:rsid w:val="00EA4E45"/>
    <w:rsid w:val="00EA6C6B"/>
    <w:rsid w:val="00EB0933"/>
    <w:rsid w:val="00EB10FC"/>
    <w:rsid w:val="00EB3AB2"/>
    <w:rsid w:val="00EB474D"/>
    <w:rsid w:val="00ED7781"/>
    <w:rsid w:val="00EE4FFE"/>
    <w:rsid w:val="00EF1895"/>
    <w:rsid w:val="00F1204C"/>
    <w:rsid w:val="00F15759"/>
    <w:rsid w:val="00F201EF"/>
    <w:rsid w:val="00F222F4"/>
    <w:rsid w:val="00F34432"/>
    <w:rsid w:val="00F3495A"/>
    <w:rsid w:val="00F50C4A"/>
    <w:rsid w:val="00F61B96"/>
    <w:rsid w:val="00F674B1"/>
    <w:rsid w:val="00F72DC1"/>
    <w:rsid w:val="00F850BD"/>
    <w:rsid w:val="00F929B4"/>
    <w:rsid w:val="00F93CB5"/>
    <w:rsid w:val="00FA2D1D"/>
    <w:rsid w:val="00FB03CA"/>
    <w:rsid w:val="00FB39E5"/>
    <w:rsid w:val="00FC24EC"/>
    <w:rsid w:val="00FD2C95"/>
    <w:rsid w:val="00FD3089"/>
    <w:rsid w:val="00FD49BC"/>
    <w:rsid w:val="00FD5DC6"/>
    <w:rsid w:val="00FE2ECA"/>
    <w:rsid w:val="00FF48BE"/>
    <w:rsid w:val="01D506AC"/>
    <w:rsid w:val="138E0B5D"/>
    <w:rsid w:val="1BE65907"/>
    <w:rsid w:val="321147B2"/>
    <w:rsid w:val="32590BC6"/>
    <w:rsid w:val="58417A82"/>
    <w:rsid w:val="68996508"/>
    <w:rsid w:val="6CC4036B"/>
    <w:rsid w:val="6F5D66D7"/>
    <w:rsid w:val="7B5F1D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7E7"/>
    <w:pPr>
      <w:widowControl w:val="0"/>
      <w:spacing w:line="520" w:lineRule="exact"/>
      <w:jc w:val="both"/>
    </w:pPr>
    <w:rPr>
      <w:kern w:val="2"/>
      <w:sz w:val="21"/>
      <w:szCs w:val="22"/>
    </w:rPr>
  </w:style>
  <w:style w:type="paragraph" w:styleId="3">
    <w:name w:val="heading 3"/>
    <w:basedOn w:val="a"/>
    <w:link w:val="3Char"/>
    <w:uiPriority w:val="99"/>
    <w:qFormat/>
    <w:rsid w:val="00145ACF"/>
    <w:pPr>
      <w:widowControl/>
      <w:spacing w:before="100" w:beforeAutospacing="1" w:after="100" w:afterAutospacing="1" w:line="240" w:lineRule="auto"/>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145ACF"/>
    <w:rPr>
      <w:rFonts w:ascii="宋体" w:eastAsia="宋体" w:cs="宋体"/>
      <w:b/>
      <w:bCs/>
      <w:sz w:val="27"/>
      <w:szCs w:val="27"/>
    </w:rPr>
  </w:style>
  <w:style w:type="paragraph" w:styleId="a3">
    <w:name w:val="footer"/>
    <w:basedOn w:val="a"/>
    <w:link w:val="Char"/>
    <w:uiPriority w:val="99"/>
    <w:semiHidden/>
    <w:rsid w:val="003E27E7"/>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semiHidden/>
    <w:locked/>
    <w:rsid w:val="003E27E7"/>
    <w:rPr>
      <w:rFonts w:cs="Times New Roman"/>
      <w:sz w:val="18"/>
    </w:rPr>
  </w:style>
  <w:style w:type="paragraph" w:styleId="a4">
    <w:name w:val="header"/>
    <w:basedOn w:val="a"/>
    <w:link w:val="Char0"/>
    <w:uiPriority w:val="99"/>
    <w:semiHidden/>
    <w:rsid w:val="003E27E7"/>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semiHidden/>
    <w:locked/>
    <w:rsid w:val="003E27E7"/>
    <w:rPr>
      <w:rFonts w:cs="Times New Roman"/>
      <w:sz w:val="18"/>
    </w:rPr>
  </w:style>
  <w:style w:type="table" w:styleId="a5">
    <w:name w:val="Table Grid"/>
    <w:basedOn w:val="a1"/>
    <w:uiPriority w:val="99"/>
    <w:rsid w:val="003E27E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uiPriority w:val="99"/>
    <w:rsid w:val="003E27E7"/>
    <w:rPr>
      <w:rFonts w:cs="Times New Roman"/>
    </w:rPr>
  </w:style>
  <w:style w:type="paragraph" w:customStyle="1" w:styleId="Char1">
    <w:name w:val="Char"/>
    <w:basedOn w:val="a"/>
    <w:uiPriority w:val="99"/>
    <w:rsid w:val="00A72A0C"/>
    <w:pPr>
      <w:spacing w:line="240" w:lineRule="auto"/>
    </w:pPr>
    <w:rPr>
      <w:rFonts w:ascii="Times New Roman" w:hAnsi="Times New Roman"/>
      <w:szCs w:val="24"/>
    </w:rPr>
  </w:style>
  <w:style w:type="character" w:styleId="a7">
    <w:name w:val="Hyperlink"/>
    <w:basedOn w:val="a0"/>
    <w:uiPriority w:val="99"/>
    <w:semiHidden/>
    <w:locked/>
    <w:rsid w:val="00145ACF"/>
    <w:rPr>
      <w:rFonts w:cs="Times New Roman"/>
      <w:color w:val="0000FF"/>
      <w:u w:val="single"/>
    </w:rPr>
  </w:style>
  <w:style w:type="character" w:styleId="a8">
    <w:name w:val="Emphasis"/>
    <w:basedOn w:val="a0"/>
    <w:uiPriority w:val="99"/>
    <w:qFormat/>
    <w:rsid w:val="00145ACF"/>
    <w:rPr>
      <w:rFonts w:cs="Times New Roman"/>
      <w:i/>
      <w:iCs/>
    </w:rPr>
  </w:style>
  <w:style w:type="paragraph" w:styleId="a9">
    <w:name w:val="Balloon Text"/>
    <w:basedOn w:val="a"/>
    <w:link w:val="Char2"/>
    <w:uiPriority w:val="99"/>
    <w:semiHidden/>
    <w:locked/>
    <w:rsid w:val="003D7D20"/>
    <w:pPr>
      <w:spacing w:line="240" w:lineRule="auto"/>
    </w:pPr>
    <w:rPr>
      <w:sz w:val="18"/>
      <w:szCs w:val="18"/>
    </w:rPr>
  </w:style>
  <w:style w:type="character" w:customStyle="1" w:styleId="Char2">
    <w:name w:val="批注框文本 Char"/>
    <w:basedOn w:val="a0"/>
    <w:link w:val="a9"/>
    <w:uiPriority w:val="99"/>
    <w:semiHidden/>
    <w:locked/>
    <w:rsid w:val="003D7D20"/>
    <w:rPr>
      <w:rFonts w:cs="Times New Roman"/>
      <w:kern w:val="2"/>
      <w:sz w:val="18"/>
      <w:szCs w:val="18"/>
    </w:rPr>
  </w:style>
  <w:style w:type="paragraph" w:styleId="aa">
    <w:name w:val="Normal (Web)"/>
    <w:basedOn w:val="a"/>
    <w:uiPriority w:val="99"/>
    <w:locked/>
    <w:rsid w:val="007B3B06"/>
    <w:pPr>
      <w:widowControl/>
      <w:spacing w:before="100" w:beforeAutospacing="1" w:after="100" w:afterAutospacing="1" w:line="240" w:lineRule="auto"/>
      <w:jc w:val="left"/>
    </w:pPr>
    <w:rPr>
      <w:rFonts w:ascii="宋体" w:hAnsi="宋体" w:cs="宋体"/>
      <w:kern w:val="0"/>
      <w:sz w:val="24"/>
      <w:szCs w:val="24"/>
    </w:rPr>
  </w:style>
  <w:style w:type="character" w:customStyle="1" w:styleId="fontstyle01">
    <w:name w:val="fontstyle01"/>
    <w:basedOn w:val="a0"/>
    <w:rsid w:val="00E4344F"/>
    <w:rPr>
      <w:rFonts w:ascii="E-BX" w:hAnsi="E-BX" w:hint="default"/>
      <w:b w:val="0"/>
      <w:bCs w:val="0"/>
      <w:i w:val="0"/>
      <w:iCs w:val="0"/>
      <w:color w:val="000000"/>
      <w:sz w:val="22"/>
      <w:szCs w:val="22"/>
    </w:rPr>
  </w:style>
  <w:style w:type="character" w:customStyle="1" w:styleId="fontstyle11">
    <w:name w:val="fontstyle11"/>
    <w:basedOn w:val="a0"/>
    <w:rsid w:val="00E4344F"/>
    <w:rPr>
      <w:rFonts w:ascii="FZFSK--GBK1-0" w:hAnsi="FZFSK--GBK1-0" w:hint="default"/>
      <w:b w:val="0"/>
      <w:bCs w:val="0"/>
      <w:i w:val="0"/>
      <w:iCs w:val="0"/>
      <w:color w:val="000000"/>
      <w:sz w:val="22"/>
      <w:szCs w:val="22"/>
    </w:rPr>
  </w:style>
  <w:style w:type="character" w:customStyle="1" w:styleId="bjh-p">
    <w:name w:val="bjh-p"/>
    <w:basedOn w:val="a0"/>
    <w:rsid w:val="00A61C34"/>
  </w:style>
</w:styles>
</file>

<file path=word/webSettings.xml><?xml version="1.0" encoding="utf-8"?>
<w:webSettings xmlns:r="http://schemas.openxmlformats.org/officeDocument/2006/relationships" xmlns:w="http://schemas.openxmlformats.org/wordprocessingml/2006/main">
  <w:divs>
    <w:div w:id="301814064">
      <w:bodyDiv w:val="1"/>
      <w:marLeft w:val="0"/>
      <w:marRight w:val="0"/>
      <w:marTop w:val="0"/>
      <w:marBottom w:val="0"/>
      <w:divBdr>
        <w:top w:val="none" w:sz="0" w:space="0" w:color="auto"/>
        <w:left w:val="none" w:sz="0" w:space="0" w:color="auto"/>
        <w:bottom w:val="none" w:sz="0" w:space="0" w:color="auto"/>
        <w:right w:val="none" w:sz="0" w:space="0" w:color="auto"/>
      </w:divBdr>
      <w:divsChild>
        <w:div w:id="2084445536">
          <w:marLeft w:val="0"/>
          <w:marRight w:val="0"/>
          <w:marTop w:val="299"/>
          <w:marBottom w:val="0"/>
          <w:divBdr>
            <w:top w:val="none" w:sz="0" w:space="0" w:color="auto"/>
            <w:left w:val="none" w:sz="0" w:space="0" w:color="auto"/>
            <w:bottom w:val="none" w:sz="0" w:space="0" w:color="auto"/>
            <w:right w:val="none" w:sz="0" w:space="0" w:color="auto"/>
          </w:divBdr>
        </w:div>
        <w:div w:id="79064379">
          <w:marLeft w:val="0"/>
          <w:marRight w:val="0"/>
          <w:marTop w:val="299"/>
          <w:marBottom w:val="0"/>
          <w:divBdr>
            <w:top w:val="none" w:sz="0" w:space="0" w:color="auto"/>
            <w:left w:val="none" w:sz="0" w:space="0" w:color="auto"/>
            <w:bottom w:val="none" w:sz="0" w:space="0" w:color="auto"/>
            <w:right w:val="none" w:sz="0" w:space="0" w:color="auto"/>
          </w:divBdr>
        </w:div>
      </w:divsChild>
    </w:div>
    <w:div w:id="19040197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F731D-7B0C-49A7-AA86-CD8C0167F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19</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盐城市哲学社会科学联合会</dc:title>
  <dc:subject/>
  <dc:creator/>
  <cp:keywords/>
  <dc:description/>
  <cp:lastModifiedBy>lenovo</cp:lastModifiedBy>
  <cp:revision>143</cp:revision>
  <cp:lastPrinted>2022-01-27T03:15:00Z</cp:lastPrinted>
  <dcterms:created xsi:type="dcterms:W3CDTF">2021-02-09T07:44:00Z</dcterms:created>
  <dcterms:modified xsi:type="dcterms:W3CDTF">2022-02-07T01:21:00Z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